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AFAFA"/>
        <w:tblCellMar>
          <w:left w:w="0" w:type="dxa"/>
          <w:right w:w="0" w:type="dxa"/>
        </w:tblCellMar>
        <w:tblLook w:val="04A0" w:firstRow="1" w:lastRow="0" w:firstColumn="1" w:lastColumn="0" w:noHBand="0" w:noVBand="1"/>
      </w:tblPr>
      <w:tblGrid>
        <w:gridCol w:w="9000"/>
      </w:tblGrid>
      <w:tr w:rsidR="0088003B" w:rsidRPr="0088003B" w:rsidTr="00222992">
        <w:tc>
          <w:tcPr>
            <w:tcW w:w="9000" w:type="dxa"/>
            <w:shd w:val="clear" w:color="auto" w:fill="FAFAFA"/>
          </w:tcPr>
          <w:p w:rsidR="00B701ED" w:rsidRPr="00B701ED" w:rsidRDefault="00B701ED" w:rsidP="00B701ED">
            <w:pPr>
              <w:shd w:val="clear" w:color="auto" w:fill="FFFFFF"/>
              <w:spacing w:after="135" w:line="240" w:lineRule="auto"/>
              <w:jc w:val="center"/>
              <w:rPr>
                <w:rFonts w:ascii="Helvetica" w:eastAsia="Times New Roman" w:hAnsi="Helvetica" w:cs="Helvetica"/>
                <w:color w:val="333333"/>
                <w:sz w:val="20"/>
                <w:szCs w:val="20"/>
              </w:rPr>
            </w:pPr>
            <w:r w:rsidRPr="00B701ED">
              <w:rPr>
                <w:rFonts w:ascii="Helvetica" w:eastAsia="Times New Roman" w:hAnsi="Helvetica" w:cs="Helvetica"/>
                <w:b/>
                <w:bCs/>
                <w:color w:val="333333"/>
                <w:sz w:val="24"/>
                <w:szCs w:val="24"/>
                <w:u w:val="single"/>
              </w:rPr>
              <w:t>Антистрессовые правила</w:t>
            </w:r>
          </w:p>
          <w:p w:rsidR="00B701ED" w:rsidRPr="00B701ED" w:rsidRDefault="00B701ED" w:rsidP="00B701ED">
            <w:pPr>
              <w:numPr>
                <w:ilvl w:val="0"/>
                <w:numId w:val="13"/>
              </w:numPr>
              <w:shd w:val="clear" w:color="auto" w:fill="FFFFFF"/>
              <w:spacing w:before="100" w:beforeAutospacing="1" w:after="100" w:afterAutospacing="1" w:line="270" w:lineRule="atLeast"/>
              <w:ind w:left="375"/>
              <w:jc w:val="both"/>
              <w:rPr>
                <w:rFonts w:ascii="Helvetica" w:eastAsia="Times New Roman" w:hAnsi="Helvetica" w:cs="Helvetica"/>
                <w:color w:val="333333"/>
                <w:sz w:val="20"/>
                <w:szCs w:val="20"/>
              </w:rPr>
            </w:pPr>
            <w:r w:rsidRPr="00B701ED">
              <w:rPr>
                <w:rFonts w:ascii="Helvetica" w:eastAsia="Times New Roman" w:hAnsi="Helvetica" w:cs="Helvetica"/>
                <w:color w:val="333333"/>
                <w:sz w:val="20"/>
                <w:szCs w:val="20"/>
              </w:rPr>
              <w:t>Вставайте утром на десять минут раньше, чем обычно. Таким образом, вы сможете избежать утреннего раздражения. Спокойное, организованное утро уменьшает неприятности дня.</w:t>
            </w:r>
          </w:p>
          <w:p w:rsidR="00B701ED" w:rsidRPr="00B701ED" w:rsidRDefault="00B701ED" w:rsidP="00B701ED">
            <w:pPr>
              <w:numPr>
                <w:ilvl w:val="0"/>
                <w:numId w:val="13"/>
              </w:numPr>
              <w:shd w:val="clear" w:color="auto" w:fill="FFFFFF"/>
              <w:spacing w:before="100" w:beforeAutospacing="1" w:after="100" w:afterAutospacing="1" w:line="270" w:lineRule="atLeast"/>
              <w:ind w:left="375"/>
              <w:jc w:val="both"/>
              <w:rPr>
                <w:rFonts w:ascii="Helvetica" w:eastAsia="Times New Roman" w:hAnsi="Helvetica" w:cs="Helvetica"/>
                <w:color w:val="333333"/>
                <w:sz w:val="20"/>
                <w:szCs w:val="20"/>
              </w:rPr>
            </w:pPr>
            <w:r w:rsidRPr="00B701ED">
              <w:rPr>
                <w:rFonts w:ascii="Helvetica" w:eastAsia="Times New Roman" w:hAnsi="Helvetica" w:cs="Helvetica"/>
                <w:color w:val="333333"/>
                <w:sz w:val="20"/>
                <w:szCs w:val="20"/>
              </w:rPr>
              <w:t>Не полагайтесь на свою память. Заведите ежедневник.</w:t>
            </w:r>
          </w:p>
          <w:p w:rsidR="00B701ED" w:rsidRPr="00B701ED" w:rsidRDefault="00B701ED" w:rsidP="00B701ED">
            <w:pPr>
              <w:numPr>
                <w:ilvl w:val="0"/>
                <w:numId w:val="13"/>
              </w:numPr>
              <w:shd w:val="clear" w:color="auto" w:fill="FFFFFF"/>
              <w:spacing w:before="100" w:beforeAutospacing="1" w:after="100" w:afterAutospacing="1" w:line="270" w:lineRule="atLeast"/>
              <w:ind w:left="375"/>
              <w:jc w:val="both"/>
              <w:rPr>
                <w:rFonts w:ascii="Helvetica" w:eastAsia="Times New Roman" w:hAnsi="Helvetica" w:cs="Helvetica"/>
                <w:color w:val="333333"/>
                <w:sz w:val="20"/>
                <w:szCs w:val="20"/>
              </w:rPr>
            </w:pPr>
            <w:r w:rsidRPr="00B701ED">
              <w:rPr>
                <w:rFonts w:ascii="Helvetica" w:eastAsia="Times New Roman" w:hAnsi="Helvetica" w:cs="Helvetica"/>
                <w:color w:val="333333"/>
                <w:sz w:val="20"/>
                <w:szCs w:val="20"/>
              </w:rPr>
              <w:t>Откладывание на следующий день является стрессовым фактором. Планируйте наперед и все будете успевать сегодня.</w:t>
            </w:r>
          </w:p>
          <w:p w:rsidR="00B701ED" w:rsidRPr="00B701ED" w:rsidRDefault="00B701ED" w:rsidP="00B701ED">
            <w:pPr>
              <w:numPr>
                <w:ilvl w:val="0"/>
                <w:numId w:val="13"/>
              </w:numPr>
              <w:shd w:val="clear" w:color="auto" w:fill="FFFFFF"/>
              <w:spacing w:before="100" w:beforeAutospacing="1" w:after="100" w:afterAutospacing="1" w:line="270" w:lineRule="atLeast"/>
              <w:ind w:left="375"/>
              <w:jc w:val="both"/>
              <w:rPr>
                <w:rFonts w:ascii="Helvetica" w:eastAsia="Times New Roman" w:hAnsi="Helvetica" w:cs="Helvetica"/>
                <w:color w:val="333333"/>
                <w:sz w:val="20"/>
                <w:szCs w:val="20"/>
              </w:rPr>
            </w:pPr>
            <w:r w:rsidRPr="00B701ED">
              <w:rPr>
                <w:rFonts w:ascii="Helvetica" w:eastAsia="Times New Roman" w:hAnsi="Helvetica" w:cs="Helvetica"/>
                <w:color w:val="333333"/>
                <w:sz w:val="20"/>
                <w:szCs w:val="20"/>
              </w:rPr>
              <w:t>Ослабьте ваши стандарты. В противоположность общепринятому мнению, не все вещи, которые стоит делать, стоит делать хорошо. Будьте более гибкими. Совершенство не всегда достижимо, а если даже и достижимо, то оно не всегда этого стоит.</w:t>
            </w:r>
          </w:p>
          <w:p w:rsidR="00B701ED" w:rsidRPr="00B701ED" w:rsidRDefault="00B701ED" w:rsidP="00B701ED">
            <w:pPr>
              <w:numPr>
                <w:ilvl w:val="0"/>
                <w:numId w:val="13"/>
              </w:numPr>
              <w:shd w:val="clear" w:color="auto" w:fill="FFFFFF"/>
              <w:spacing w:before="100" w:beforeAutospacing="1" w:after="100" w:afterAutospacing="1" w:line="270" w:lineRule="atLeast"/>
              <w:ind w:left="375"/>
              <w:jc w:val="both"/>
              <w:rPr>
                <w:rFonts w:ascii="Helvetica" w:eastAsia="Times New Roman" w:hAnsi="Helvetica" w:cs="Helvetica"/>
                <w:color w:val="333333"/>
                <w:sz w:val="20"/>
                <w:szCs w:val="20"/>
              </w:rPr>
            </w:pPr>
            <w:r w:rsidRPr="00B701ED">
              <w:rPr>
                <w:rFonts w:ascii="Helvetica" w:eastAsia="Times New Roman" w:hAnsi="Helvetica" w:cs="Helvetica"/>
                <w:color w:val="333333"/>
                <w:sz w:val="20"/>
                <w:szCs w:val="20"/>
              </w:rPr>
              <w:t xml:space="preserve">Считайте ваши удачи! На каждое сегодняшнее невезение, вероятно, найдется десять случаев, когда вы были успешны. Воспоминание о </w:t>
            </w:r>
            <w:proofErr w:type="gramStart"/>
            <w:r w:rsidRPr="00B701ED">
              <w:rPr>
                <w:rFonts w:ascii="Helvetica" w:eastAsia="Times New Roman" w:hAnsi="Helvetica" w:cs="Helvetica"/>
                <w:color w:val="333333"/>
                <w:sz w:val="20"/>
                <w:szCs w:val="20"/>
              </w:rPr>
              <w:t>хорошем</w:t>
            </w:r>
            <w:proofErr w:type="gramEnd"/>
            <w:r w:rsidRPr="00B701ED">
              <w:rPr>
                <w:rFonts w:ascii="Helvetica" w:eastAsia="Times New Roman" w:hAnsi="Helvetica" w:cs="Helvetica"/>
                <w:color w:val="333333"/>
                <w:sz w:val="20"/>
                <w:szCs w:val="20"/>
              </w:rPr>
              <w:t xml:space="preserve"> может уменьшить ваше раздражение.</w:t>
            </w:r>
          </w:p>
          <w:p w:rsidR="00B701ED" w:rsidRPr="00B701ED" w:rsidRDefault="00B701ED" w:rsidP="00B701ED">
            <w:pPr>
              <w:numPr>
                <w:ilvl w:val="0"/>
                <w:numId w:val="13"/>
              </w:numPr>
              <w:shd w:val="clear" w:color="auto" w:fill="FFFFFF"/>
              <w:spacing w:before="100" w:beforeAutospacing="1" w:after="100" w:afterAutospacing="1" w:line="270" w:lineRule="atLeast"/>
              <w:ind w:left="375"/>
              <w:jc w:val="both"/>
              <w:rPr>
                <w:rFonts w:ascii="Helvetica" w:eastAsia="Times New Roman" w:hAnsi="Helvetica" w:cs="Helvetica"/>
                <w:color w:val="333333"/>
                <w:sz w:val="20"/>
                <w:szCs w:val="20"/>
              </w:rPr>
            </w:pPr>
            <w:r w:rsidRPr="00B701ED">
              <w:rPr>
                <w:rFonts w:ascii="Helvetica" w:eastAsia="Times New Roman" w:hAnsi="Helvetica" w:cs="Helvetica"/>
                <w:color w:val="333333"/>
                <w:sz w:val="20"/>
                <w:szCs w:val="20"/>
              </w:rPr>
              <w:t>Старайтесь иметь друзей, которые не слишком беспокоятся или тревожатся. Ничто быстрей не выработает у вас привычку постоянного беспокойства, как волнения и переживания вместе с другими хронически озабоченными, терзающимися людьми.</w:t>
            </w:r>
          </w:p>
          <w:p w:rsidR="00B701ED" w:rsidRPr="00B701ED" w:rsidRDefault="00B701ED" w:rsidP="00B701ED">
            <w:pPr>
              <w:numPr>
                <w:ilvl w:val="0"/>
                <w:numId w:val="13"/>
              </w:numPr>
              <w:shd w:val="clear" w:color="auto" w:fill="FFFFFF"/>
              <w:spacing w:before="100" w:beforeAutospacing="1" w:after="100" w:afterAutospacing="1" w:line="270" w:lineRule="atLeast"/>
              <w:ind w:left="375"/>
              <w:jc w:val="both"/>
              <w:rPr>
                <w:rFonts w:ascii="Helvetica" w:eastAsia="Times New Roman" w:hAnsi="Helvetica" w:cs="Helvetica"/>
                <w:color w:val="333333"/>
                <w:sz w:val="20"/>
                <w:szCs w:val="20"/>
              </w:rPr>
            </w:pPr>
            <w:r w:rsidRPr="00B701ED">
              <w:rPr>
                <w:rFonts w:ascii="Helvetica" w:eastAsia="Times New Roman" w:hAnsi="Helvetica" w:cs="Helvetica"/>
                <w:color w:val="333333"/>
                <w:sz w:val="20"/>
                <w:szCs w:val="20"/>
              </w:rPr>
              <w:t xml:space="preserve">Во время работы периодически вставайте и потягивайтесь, не сидите весь день, </w:t>
            </w:r>
            <w:proofErr w:type="gramStart"/>
            <w:r w:rsidRPr="00B701ED">
              <w:rPr>
                <w:rFonts w:ascii="Helvetica" w:eastAsia="Times New Roman" w:hAnsi="Helvetica" w:cs="Helvetica"/>
                <w:color w:val="333333"/>
                <w:sz w:val="20"/>
                <w:szCs w:val="20"/>
              </w:rPr>
              <w:t>скрючившись</w:t>
            </w:r>
            <w:proofErr w:type="gramEnd"/>
            <w:r w:rsidRPr="00B701ED">
              <w:rPr>
                <w:rFonts w:ascii="Helvetica" w:eastAsia="Times New Roman" w:hAnsi="Helvetica" w:cs="Helvetica"/>
                <w:color w:val="333333"/>
                <w:sz w:val="20"/>
                <w:szCs w:val="20"/>
              </w:rPr>
              <w:t>, в одном и том же положении.</w:t>
            </w:r>
          </w:p>
          <w:p w:rsidR="00B701ED" w:rsidRPr="00B701ED" w:rsidRDefault="00B701ED" w:rsidP="00B701ED">
            <w:pPr>
              <w:numPr>
                <w:ilvl w:val="0"/>
                <w:numId w:val="13"/>
              </w:numPr>
              <w:shd w:val="clear" w:color="auto" w:fill="FFFFFF"/>
              <w:spacing w:before="100" w:beforeAutospacing="1" w:after="100" w:afterAutospacing="1" w:line="270" w:lineRule="atLeast"/>
              <w:ind w:left="375"/>
              <w:jc w:val="both"/>
              <w:rPr>
                <w:rFonts w:ascii="Helvetica" w:eastAsia="Times New Roman" w:hAnsi="Helvetica" w:cs="Helvetica"/>
                <w:color w:val="333333"/>
                <w:sz w:val="20"/>
                <w:szCs w:val="20"/>
              </w:rPr>
            </w:pPr>
            <w:r w:rsidRPr="00B701ED">
              <w:rPr>
                <w:rFonts w:ascii="Helvetica" w:eastAsia="Times New Roman" w:hAnsi="Helvetica" w:cs="Helvetica"/>
                <w:color w:val="333333"/>
                <w:sz w:val="20"/>
                <w:szCs w:val="20"/>
              </w:rPr>
              <w:t>Высыпайтесь.</w:t>
            </w:r>
          </w:p>
          <w:p w:rsidR="00B701ED" w:rsidRPr="00B701ED" w:rsidRDefault="00B701ED" w:rsidP="00B701ED">
            <w:pPr>
              <w:numPr>
                <w:ilvl w:val="0"/>
                <w:numId w:val="13"/>
              </w:numPr>
              <w:shd w:val="clear" w:color="auto" w:fill="FFFFFF"/>
              <w:spacing w:before="100" w:beforeAutospacing="1" w:after="100" w:afterAutospacing="1" w:line="270" w:lineRule="atLeast"/>
              <w:ind w:left="375"/>
              <w:jc w:val="both"/>
              <w:rPr>
                <w:rFonts w:ascii="Helvetica" w:eastAsia="Times New Roman" w:hAnsi="Helvetica" w:cs="Helvetica"/>
                <w:color w:val="333333"/>
                <w:sz w:val="20"/>
                <w:szCs w:val="20"/>
              </w:rPr>
            </w:pPr>
            <w:r w:rsidRPr="00B701ED">
              <w:rPr>
                <w:rFonts w:ascii="Helvetica" w:eastAsia="Times New Roman" w:hAnsi="Helvetica" w:cs="Helvetica"/>
                <w:color w:val="333333"/>
                <w:sz w:val="20"/>
                <w:szCs w:val="20"/>
              </w:rPr>
              <w:t>Создайте из хаоса порядок. Организуйте ваш дом или рабочее место так, чтобы вы всегда могли найти то, что ищете.</w:t>
            </w:r>
          </w:p>
          <w:p w:rsidR="00B701ED" w:rsidRPr="00B701ED" w:rsidRDefault="00B701ED" w:rsidP="00B701ED">
            <w:pPr>
              <w:numPr>
                <w:ilvl w:val="0"/>
                <w:numId w:val="13"/>
              </w:numPr>
              <w:shd w:val="clear" w:color="auto" w:fill="FFFFFF"/>
              <w:spacing w:before="100" w:beforeAutospacing="1" w:after="100" w:afterAutospacing="1" w:line="270" w:lineRule="atLeast"/>
              <w:ind w:left="375"/>
              <w:jc w:val="both"/>
              <w:rPr>
                <w:rFonts w:ascii="Helvetica" w:eastAsia="Times New Roman" w:hAnsi="Helvetica" w:cs="Helvetica"/>
                <w:color w:val="333333"/>
                <w:sz w:val="20"/>
                <w:szCs w:val="20"/>
              </w:rPr>
            </w:pPr>
            <w:r w:rsidRPr="00B701ED">
              <w:rPr>
                <w:rFonts w:ascii="Helvetica" w:eastAsia="Times New Roman" w:hAnsi="Helvetica" w:cs="Helvetica"/>
                <w:color w:val="333333"/>
                <w:sz w:val="20"/>
                <w:szCs w:val="20"/>
              </w:rPr>
              <w:t>Выполняйте глубокое медленное дыхание. Когда люди ощущают стресс, они дышат быстро и поверхностно. Это может привести к мышечному напряжению вследствие недостаточного снабжения тканей кислородом. Расслабьте мышцы и сделайте несколько глубоких вдохов и выдохов.</w:t>
            </w:r>
          </w:p>
          <w:p w:rsidR="00B701ED" w:rsidRPr="00B701ED" w:rsidRDefault="00B701ED" w:rsidP="00B701ED">
            <w:pPr>
              <w:numPr>
                <w:ilvl w:val="0"/>
                <w:numId w:val="13"/>
              </w:numPr>
              <w:shd w:val="clear" w:color="auto" w:fill="FFFFFF"/>
              <w:spacing w:before="100" w:beforeAutospacing="1" w:after="100" w:afterAutospacing="1" w:line="270" w:lineRule="atLeast"/>
              <w:ind w:left="375"/>
              <w:jc w:val="both"/>
              <w:rPr>
                <w:rFonts w:ascii="Helvetica" w:eastAsia="Times New Roman" w:hAnsi="Helvetica" w:cs="Helvetica"/>
                <w:color w:val="333333"/>
                <w:sz w:val="20"/>
                <w:szCs w:val="20"/>
              </w:rPr>
            </w:pPr>
            <w:r w:rsidRPr="00B701ED">
              <w:rPr>
                <w:rFonts w:ascii="Helvetica" w:eastAsia="Times New Roman" w:hAnsi="Helvetica" w:cs="Helvetica"/>
                <w:color w:val="333333"/>
                <w:sz w:val="20"/>
                <w:szCs w:val="20"/>
              </w:rPr>
              <w:t>Сделайте что-нибудь для улучшения вашего внешнего вида. Если вы будете выглядеть лучше, то это может заставить вас и чувствовать себя лучше. Хорошая прическа, аккуратный костюм могут дать вам тот жизненный тонус, в котором вы нуждаетесь. Относитесь к себе хорошо.</w:t>
            </w:r>
          </w:p>
          <w:p w:rsidR="00B701ED" w:rsidRPr="00B701ED" w:rsidRDefault="00B701ED" w:rsidP="00B701ED">
            <w:pPr>
              <w:numPr>
                <w:ilvl w:val="0"/>
                <w:numId w:val="13"/>
              </w:numPr>
              <w:shd w:val="clear" w:color="auto" w:fill="FFFFFF"/>
              <w:spacing w:before="100" w:beforeAutospacing="1" w:after="100" w:afterAutospacing="1" w:line="270" w:lineRule="atLeast"/>
              <w:ind w:left="375"/>
              <w:jc w:val="both"/>
              <w:rPr>
                <w:rFonts w:ascii="Helvetica" w:eastAsia="Times New Roman" w:hAnsi="Helvetica" w:cs="Helvetica"/>
                <w:color w:val="333333"/>
                <w:sz w:val="20"/>
                <w:szCs w:val="20"/>
              </w:rPr>
            </w:pPr>
            <w:r w:rsidRPr="00B701ED">
              <w:rPr>
                <w:rFonts w:ascii="Helvetica" w:eastAsia="Times New Roman" w:hAnsi="Helvetica" w:cs="Helvetica"/>
                <w:color w:val="333333"/>
                <w:sz w:val="20"/>
                <w:szCs w:val="20"/>
              </w:rPr>
              <w:t xml:space="preserve">Делайте свои выходные дни как можно разнообразнее. Если будни обычно лихорадочные, используйте выходные для спокойного отдыха. Если рабочие дни наполнены делами, требующими выполнения в одиночку, то в выходные ведите </w:t>
            </w:r>
            <w:proofErr w:type="gramStart"/>
            <w:r w:rsidRPr="00B701ED">
              <w:rPr>
                <w:rFonts w:ascii="Helvetica" w:eastAsia="Times New Roman" w:hAnsi="Helvetica" w:cs="Helvetica"/>
                <w:color w:val="333333"/>
                <w:sz w:val="20"/>
                <w:szCs w:val="20"/>
              </w:rPr>
              <w:t>более общественный</w:t>
            </w:r>
            <w:proofErr w:type="gramEnd"/>
            <w:r w:rsidRPr="00B701ED">
              <w:rPr>
                <w:rFonts w:ascii="Helvetica" w:eastAsia="Times New Roman" w:hAnsi="Helvetica" w:cs="Helvetica"/>
                <w:color w:val="333333"/>
                <w:sz w:val="20"/>
                <w:szCs w:val="20"/>
              </w:rPr>
              <w:t xml:space="preserve"> образ жизни.</w:t>
            </w:r>
          </w:p>
          <w:p w:rsidR="00B701ED" w:rsidRPr="00B701ED" w:rsidRDefault="00B701ED" w:rsidP="00B701ED">
            <w:pPr>
              <w:numPr>
                <w:ilvl w:val="0"/>
                <w:numId w:val="13"/>
              </w:numPr>
              <w:shd w:val="clear" w:color="auto" w:fill="FFFFFF"/>
              <w:spacing w:before="100" w:beforeAutospacing="1" w:after="100" w:afterAutospacing="1" w:line="270" w:lineRule="atLeast"/>
              <w:ind w:left="375"/>
              <w:jc w:val="both"/>
              <w:rPr>
                <w:rFonts w:ascii="Helvetica" w:eastAsia="Times New Roman" w:hAnsi="Helvetica" w:cs="Helvetica"/>
                <w:color w:val="333333"/>
                <w:sz w:val="20"/>
                <w:szCs w:val="20"/>
              </w:rPr>
            </w:pPr>
            <w:r w:rsidRPr="00B701ED">
              <w:rPr>
                <w:rFonts w:ascii="Helvetica" w:eastAsia="Times New Roman" w:hAnsi="Helvetica" w:cs="Helvetica"/>
                <w:color w:val="333333"/>
                <w:sz w:val="20"/>
                <w:szCs w:val="20"/>
              </w:rPr>
              <w:t>Прощайте и забывайте. Примите тот факт, что люди вокруг вас и мир, в котором мы живем, несовершенны. Принимайте благожелательно, на веру слова других людей, если нет доказательства обратного. Верьте тому, что большинство людей стараются делать все настолько хорошо, насколько могут. Ну и, конечно же, обратите внимание на хорошее питание и регулярные физические упражнения.</w:t>
            </w:r>
          </w:p>
          <w:p w:rsidR="0088003B" w:rsidRPr="0088003B" w:rsidRDefault="0088003B" w:rsidP="0088003B">
            <w:pPr>
              <w:spacing w:after="0" w:line="240" w:lineRule="auto"/>
              <w:rPr>
                <w:rFonts w:ascii="Helvetica" w:eastAsia="Times New Roman" w:hAnsi="Helvetica" w:cs="Helvetica"/>
                <w:color w:val="333333"/>
                <w:sz w:val="24"/>
                <w:szCs w:val="24"/>
              </w:rPr>
            </w:pPr>
            <w:bookmarkStart w:id="0" w:name="_GoBack"/>
            <w:bookmarkEnd w:id="0"/>
          </w:p>
        </w:tc>
      </w:tr>
    </w:tbl>
    <w:p w:rsidR="0088003B" w:rsidRPr="0088003B" w:rsidRDefault="0088003B" w:rsidP="0088003B">
      <w:pPr>
        <w:spacing w:after="0" w:line="240" w:lineRule="auto"/>
        <w:rPr>
          <w:rFonts w:ascii="Times New Roman" w:eastAsia="Times New Roman" w:hAnsi="Times New Roman" w:cs="Times New Roman"/>
          <w:vanish/>
          <w:sz w:val="24"/>
          <w:szCs w:val="24"/>
        </w:rPr>
      </w:pPr>
    </w:p>
    <w:tbl>
      <w:tblPr>
        <w:tblW w:w="0" w:type="auto"/>
        <w:shd w:val="clear" w:color="auto" w:fill="FAFAFA"/>
        <w:tblCellMar>
          <w:left w:w="0" w:type="dxa"/>
          <w:right w:w="0" w:type="dxa"/>
        </w:tblCellMar>
        <w:tblLook w:val="04A0" w:firstRow="1" w:lastRow="0" w:firstColumn="1" w:lastColumn="0" w:noHBand="0" w:noVBand="1"/>
      </w:tblPr>
      <w:tblGrid>
        <w:gridCol w:w="9000"/>
      </w:tblGrid>
      <w:tr w:rsidR="0088003B" w:rsidRPr="0088003B" w:rsidTr="0088003B">
        <w:tc>
          <w:tcPr>
            <w:tcW w:w="9000" w:type="dxa"/>
            <w:shd w:val="clear" w:color="auto" w:fill="FAFAFA"/>
            <w:hideMark/>
          </w:tcPr>
          <w:tbl>
            <w:tblPr>
              <w:tblW w:w="5000" w:type="pct"/>
              <w:tblCellMar>
                <w:left w:w="0" w:type="dxa"/>
                <w:right w:w="0" w:type="dxa"/>
              </w:tblCellMar>
              <w:tblLook w:val="04A0" w:firstRow="1" w:lastRow="0" w:firstColumn="1" w:lastColumn="0" w:noHBand="0" w:noVBand="1"/>
            </w:tblPr>
            <w:tblGrid>
              <w:gridCol w:w="9000"/>
            </w:tblGrid>
            <w:tr w:rsidR="0088003B" w:rsidRPr="0088003B" w:rsidTr="0088003B">
              <w:tc>
                <w:tcPr>
                  <w:tcW w:w="0" w:type="auto"/>
                  <w:hideMark/>
                </w:tcPr>
                <w:p w:rsidR="0088003B" w:rsidRPr="0088003B" w:rsidRDefault="0088003B" w:rsidP="0088003B">
                  <w:pPr>
                    <w:spacing w:after="0" w:line="240" w:lineRule="auto"/>
                    <w:divId w:val="298997425"/>
                    <w:rPr>
                      <w:rFonts w:ascii="Helvetica" w:eastAsia="Times New Roman" w:hAnsi="Helvetica" w:cs="Helvetica"/>
                      <w:sz w:val="24"/>
                      <w:szCs w:val="24"/>
                    </w:rPr>
                  </w:pPr>
                </w:p>
              </w:tc>
            </w:tr>
          </w:tbl>
          <w:p w:rsidR="0088003B" w:rsidRPr="0088003B" w:rsidRDefault="0088003B" w:rsidP="0088003B">
            <w:pPr>
              <w:spacing w:after="0" w:line="240" w:lineRule="auto"/>
              <w:rPr>
                <w:rFonts w:ascii="Helvetica" w:eastAsia="Times New Roman" w:hAnsi="Helvetica" w:cs="Helvetica"/>
                <w:color w:val="333333"/>
                <w:sz w:val="24"/>
                <w:szCs w:val="24"/>
              </w:rPr>
            </w:pPr>
          </w:p>
        </w:tc>
      </w:tr>
    </w:tbl>
    <w:p w:rsidR="0088003B" w:rsidRPr="0088003B" w:rsidRDefault="0088003B" w:rsidP="0088003B">
      <w:pPr>
        <w:spacing w:after="0" w:line="240" w:lineRule="auto"/>
        <w:rPr>
          <w:rFonts w:ascii="Times New Roman" w:eastAsia="Times New Roman" w:hAnsi="Times New Roman" w:cs="Times New Roman"/>
          <w:vanish/>
          <w:sz w:val="24"/>
          <w:szCs w:val="24"/>
        </w:rPr>
      </w:pPr>
    </w:p>
    <w:tbl>
      <w:tblPr>
        <w:tblW w:w="0" w:type="auto"/>
        <w:shd w:val="clear" w:color="auto" w:fill="FAFAFA"/>
        <w:tblCellMar>
          <w:left w:w="0" w:type="dxa"/>
          <w:right w:w="0" w:type="dxa"/>
        </w:tblCellMar>
        <w:tblLook w:val="04A0" w:firstRow="1" w:lastRow="0" w:firstColumn="1" w:lastColumn="0" w:noHBand="0" w:noVBand="1"/>
      </w:tblPr>
      <w:tblGrid>
        <w:gridCol w:w="9000"/>
      </w:tblGrid>
      <w:tr w:rsidR="0088003B" w:rsidRPr="0088003B" w:rsidTr="0088003B">
        <w:tc>
          <w:tcPr>
            <w:tcW w:w="9000" w:type="dxa"/>
            <w:shd w:val="clear" w:color="auto" w:fill="FAFAFA"/>
            <w:hideMark/>
          </w:tcPr>
          <w:tbl>
            <w:tblPr>
              <w:tblW w:w="5000" w:type="pct"/>
              <w:tblCellMar>
                <w:left w:w="0" w:type="dxa"/>
                <w:right w:w="0" w:type="dxa"/>
              </w:tblCellMar>
              <w:tblLook w:val="04A0" w:firstRow="1" w:lastRow="0" w:firstColumn="1" w:lastColumn="0" w:noHBand="0" w:noVBand="1"/>
            </w:tblPr>
            <w:tblGrid>
              <w:gridCol w:w="9000"/>
            </w:tblGrid>
            <w:tr w:rsidR="0088003B" w:rsidRPr="0088003B" w:rsidTr="00222992">
              <w:tc>
                <w:tcPr>
                  <w:tcW w:w="0" w:type="auto"/>
                </w:tcPr>
                <w:p w:rsidR="0088003B" w:rsidRPr="0088003B" w:rsidRDefault="0088003B" w:rsidP="0088003B">
                  <w:pPr>
                    <w:spacing w:after="0" w:line="240" w:lineRule="auto"/>
                    <w:divId w:val="684404528"/>
                    <w:rPr>
                      <w:rFonts w:ascii="Helvetica" w:eastAsia="Times New Roman" w:hAnsi="Helvetica" w:cs="Helvetica"/>
                      <w:sz w:val="24"/>
                      <w:szCs w:val="24"/>
                    </w:rPr>
                  </w:pPr>
                </w:p>
              </w:tc>
            </w:tr>
          </w:tbl>
          <w:p w:rsidR="0088003B" w:rsidRPr="0088003B" w:rsidRDefault="0088003B" w:rsidP="0088003B">
            <w:pPr>
              <w:spacing w:after="0" w:line="240" w:lineRule="auto"/>
              <w:rPr>
                <w:rFonts w:ascii="Helvetica" w:eastAsia="Times New Roman" w:hAnsi="Helvetica" w:cs="Helvetica"/>
                <w:color w:val="333333"/>
                <w:sz w:val="24"/>
                <w:szCs w:val="24"/>
              </w:rPr>
            </w:pPr>
          </w:p>
        </w:tc>
      </w:tr>
    </w:tbl>
    <w:p w:rsidR="0088003B" w:rsidRPr="0088003B" w:rsidRDefault="0088003B" w:rsidP="0088003B">
      <w:pPr>
        <w:spacing w:after="0" w:line="240" w:lineRule="auto"/>
        <w:rPr>
          <w:rFonts w:ascii="Times New Roman" w:eastAsia="Times New Roman" w:hAnsi="Times New Roman" w:cs="Times New Roman"/>
          <w:vanish/>
          <w:sz w:val="24"/>
          <w:szCs w:val="24"/>
        </w:rPr>
      </w:pPr>
    </w:p>
    <w:p w:rsidR="00605B2A" w:rsidRDefault="00605B2A" w:rsidP="00522F9E"/>
    <w:p w:rsidR="008329F1" w:rsidRPr="00522F9E" w:rsidRDefault="008329F1" w:rsidP="008329F1">
      <w:pPr>
        <w:ind w:left="-567" w:hanging="142"/>
      </w:pPr>
    </w:p>
    <w:sectPr w:rsidR="008329F1" w:rsidRPr="00522F9E" w:rsidSect="0088003B">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0CAA"/>
    <w:multiLevelType w:val="hybridMultilevel"/>
    <w:tmpl w:val="4336E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A75FB2"/>
    <w:multiLevelType w:val="multilevel"/>
    <w:tmpl w:val="03D0AE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472C38"/>
    <w:multiLevelType w:val="hybridMultilevel"/>
    <w:tmpl w:val="5D8AFE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66D7A1B"/>
    <w:multiLevelType w:val="hybridMultilevel"/>
    <w:tmpl w:val="699601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22728C"/>
    <w:multiLevelType w:val="hybridMultilevel"/>
    <w:tmpl w:val="5AF4C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BD55D1"/>
    <w:multiLevelType w:val="hybridMultilevel"/>
    <w:tmpl w:val="1CB83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6A4766"/>
    <w:multiLevelType w:val="hybridMultilevel"/>
    <w:tmpl w:val="3F0E6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5F04CF"/>
    <w:multiLevelType w:val="hybridMultilevel"/>
    <w:tmpl w:val="205CE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5E7721"/>
    <w:multiLevelType w:val="hybridMultilevel"/>
    <w:tmpl w:val="1BF03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0396A22"/>
    <w:multiLevelType w:val="hybridMultilevel"/>
    <w:tmpl w:val="ABD6BD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52721514"/>
    <w:multiLevelType w:val="hybridMultilevel"/>
    <w:tmpl w:val="96DC10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D344BC3"/>
    <w:multiLevelType w:val="hybridMultilevel"/>
    <w:tmpl w:val="7E9E10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54D5F64"/>
    <w:multiLevelType w:val="hybridMultilevel"/>
    <w:tmpl w:val="95DA5F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0"/>
  </w:num>
  <w:num w:numId="4">
    <w:abstractNumId w:val="9"/>
  </w:num>
  <w:num w:numId="5">
    <w:abstractNumId w:val="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7"/>
  </w:num>
  <w:num w:numId="10">
    <w:abstractNumId w:val="6"/>
  </w:num>
  <w:num w:numId="11">
    <w:abstractNumId w:val="5"/>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1B3"/>
    <w:rsid w:val="000C1445"/>
    <w:rsid w:val="00183918"/>
    <w:rsid w:val="002030E9"/>
    <w:rsid w:val="00222992"/>
    <w:rsid w:val="003500E0"/>
    <w:rsid w:val="00353159"/>
    <w:rsid w:val="00522F9E"/>
    <w:rsid w:val="00575370"/>
    <w:rsid w:val="00605B2A"/>
    <w:rsid w:val="006C0D08"/>
    <w:rsid w:val="007B1936"/>
    <w:rsid w:val="008329F1"/>
    <w:rsid w:val="0088003B"/>
    <w:rsid w:val="008929CA"/>
    <w:rsid w:val="008A21B3"/>
    <w:rsid w:val="00942960"/>
    <w:rsid w:val="00945F20"/>
    <w:rsid w:val="00B701ED"/>
    <w:rsid w:val="00E1479A"/>
    <w:rsid w:val="00E67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93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B19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7B19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7B19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B1936"/>
  </w:style>
  <w:style w:type="character" w:customStyle="1" w:styleId="c1c9">
    <w:name w:val="c1 c9"/>
    <w:basedOn w:val="a0"/>
    <w:rsid w:val="007B1936"/>
  </w:style>
  <w:style w:type="paragraph" w:customStyle="1" w:styleId="c0c7">
    <w:name w:val="c0 c7"/>
    <w:basedOn w:val="a"/>
    <w:rsid w:val="007B19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8">
    <w:name w:val="c0 c8"/>
    <w:basedOn w:val="a"/>
    <w:rsid w:val="007B19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16">
    <w:name w:val="c0 c16"/>
    <w:basedOn w:val="a"/>
    <w:rsid w:val="007B19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c13">
    <w:name w:val="c1 c13"/>
    <w:basedOn w:val="a0"/>
    <w:rsid w:val="007B1936"/>
  </w:style>
  <w:style w:type="character" w:customStyle="1" w:styleId="c1c10">
    <w:name w:val="c1 c10"/>
    <w:basedOn w:val="a0"/>
    <w:rsid w:val="007B1936"/>
  </w:style>
  <w:style w:type="character" w:customStyle="1" w:styleId="c10c1">
    <w:name w:val="c10 c1"/>
    <w:basedOn w:val="a0"/>
    <w:rsid w:val="007B1936"/>
  </w:style>
  <w:style w:type="character" w:customStyle="1" w:styleId="c1c6">
    <w:name w:val="c1 c6"/>
    <w:basedOn w:val="a0"/>
    <w:rsid w:val="007B1936"/>
  </w:style>
  <w:style w:type="numbering" w:customStyle="1" w:styleId="1">
    <w:name w:val="Нет списка1"/>
    <w:next w:val="a2"/>
    <w:uiPriority w:val="99"/>
    <w:semiHidden/>
    <w:unhideWhenUsed/>
    <w:rsid w:val="00605B2A"/>
  </w:style>
  <w:style w:type="character" w:styleId="a3">
    <w:name w:val="Hyperlink"/>
    <w:basedOn w:val="a0"/>
    <w:uiPriority w:val="99"/>
    <w:semiHidden/>
    <w:unhideWhenUsed/>
    <w:rsid w:val="00605B2A"/>
    <w:rPr>
      <w:color w:val="0000FF"/>
      <w:u w:val="single"/>
    </w:rPr>
  </w:style>
  <w:style w:type="paragraph" w:styleId="a4">
    <w:name w:val="List Paragraph"/>
    <w:basedOn w:val="a"/>
    <w:uiPriority w:val="34"/>
    <w:qFormat/>
    <w:rsid w:val="00605B2A"/>
    <w:pPr>
      <w:ind w:left="720"/>
      <w:contextualSpacing/>
    </w:pPr>
    <w:rPr>
      <w:rFonts w:eastAsiaTheme="minorHAnsi"/>
      <w:lang w:eastAsia="en-US"/>
    </w:rPr>
  </w:style>
  <w:style w:type="paragraph" w:styleId="a5">
    <w:name w:val="Normal (Web)"/>
    <w:basedOn w:val="a"/>
    <w:uiPriority w:val="99"/>
    <w:semiHidden/>
    <w:unhideWhenUsed/>
    <w:rsid w:val="00605B2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18391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391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93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B19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7B19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7B19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B1936"/>
  </w:style>
  <w:style w:type="character" w:customStyle="1" w:styleId="c1c9">
    <w:name w:val="c1 c9"/>
    <w:basedOn w:val="a0"/>
    <w:rsid w:val="007B1936"/>
  </w:style>
  <w:style w:type="paragraph" w:customStyle="1" w:styleId="c0c7">
    <w:name w:val="c0 c7"/>
    <w:basedOn w:val="a"/>
    <w:rsid w:val="007B19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8">
    <w:name w:val="c0 c8"/>
    <w:basedOn w:val="a"/>
    <w:rsid w:val="007B19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16">
    <w:name w:val="c0 c16"/>
    <w:basedOn w:val="a"/>
    <w:rsid w:val="007B19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c13">
    <w:name w:val="c1 c13"/>
    <w:basedOn w:val="a0"/>
    <w:rsid w:val="007B1936"/>
  </w:style>
  <w:style w:type="character" w:customStyle="1" w:styleId="c1c10">
    <w:name w:val="c1 c10"/>
    <w:basedOn w:val="a0"/>
    <w:rsid w:val="007B1936"/>
  </w:style>
  <w:style w:type="character" w:customStyle="1" w:styleId="c10c1">
    <w:name w:val="c10 c1"/>
    <w:basedOn w:val="a0"/>
    <w:rsid w:val="007B1936"/>
  </w:style>
  <w:style w:type="character" w:customStyle="1" w:styleId="c1c6">
    <w:name w:val="c1 c6"/>
    <w:basedOn w:val="a0"/>
    <w:rsid w:val="007B1936"/>
  </w:style>
  <w:style w:type="numbering" w:customStyle="1" w:styleId="1">
    <w:name w:val="Нет списка1"/>
    <w:next w:val="a2"/>
    <w:uiPriority w:val="99"/>
    <w:semiHidden/>
    <w:unhideWhenUsed/>
    <w:rsid w:val="00605B2A"/>
  </w:style>
  <w:style w:type="character" w:styleId="a3">
    <w:name w:val="Hyperlink"/>
    <w:basedOn w:val="a0"/>
    <w:uiPriority w:val="99"/>
    <w:semiHidden/>
    <w:unhideWhenUsed/>
    <w:rsid w:val="00605B2A"/>
    <w:rPr>
      <w:color w:val="0000FF"/>
      <w:u w:val="single"/>
    </w:rPr>
  </w:style>
  <w:style w:type="paragraph" w:styleId="a4">
    <w:name w:val="List Paragraph"/>
    <w:basedOn w:val="a"/>
    <w:uiPriority w:val="34"/>
    <w:qFormat/>
    <w:rsid w:val="00605B2A"/>
    <w:pPr>
      <w:ind w:left="720"/>
      <w:contextualSpacing/>
    </w:pPr>
    <w:rPr>
      <w:rFonts w:eastAsiaTheme="minorHAnsi"/>
      <w:lang w:eastAsia="en-US"/>
    </w:rPr>
  </w:style>
  <w:style w:type="paragraph" w:styleId="a5">
    <w:name w:val="Normal (Web)"/>
    <w:basedOn w:val="a"/>
    <w:uiPriority w:val="99"/>
    <w:semiHidden/>
    <w:unhideWhenUsed/>
    <w:rsid w:val="00605B2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18391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3918"/>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22680">
      <w:bodyDiv w:val="1"/>
      <w:marLeft w:val="0"/>
      <w:marRight w:val="0"/>
      <w:marTop w:val="0"/>
      <w:marBottom w:val="0"/>
      <w:divBdr>
        <w:top w:val="none" w:sz="0" w:space="0" w:color="auto"/>
        <w:left w:val="none" w:sz="0" w:space="0" w:color="auto"/>
        <w:bottom w:val="none" w:sz="0" w:space="0" w:color="auto"/>
        <w:right w:val="none" w:sz="0" w:space="0" w:color="auto"/>
      </w:divBdr>
    </w:div>
    <w:div w:id="1067604493">
      <w:bodyDiv w:val="1"/>
      <w:marLeft w:val="0"/>
      <w:marRight w:val="0"/>
      <w:marTop w:val="0"/>
      <w:marBottom w:val="0"/>
      <w:divBdr>
        <w:top w:val="none" w:sz="0" w:space="0" w:color="auto"/>
        <w:left w:val="none" w:sz="0" w:space="0" w:color="auto"/>
        <w:bottom w:val="none" w:sz="0" w:space="0" w:color="auto"/>
        <w:right w:val="none" w:sz="0" w:space="0" w:color="auto"/>
      </w:divBdr>
    </w:div>
    <w:div w:id="1186945243">
      <w:bodyDiv w:val="1"/>
      <w:marLeft w:val="0"/>
      <w:marRight w:val="0"/>
      <w:marTop w:val="0"/>
      <w:marBottom w:val="0"/>
      <w:divBdr>
        <w:top w:val="none" w:sz="0" w:space="0" w:color="auto"/>
        <w:left w:val="none" w:sz="0" w:space="0" w:color="auto"/>
        <w:bottom w:val="none" w:sz="0" w:space="0" w:color="auto"/>
        <w:right w:val="none" w:sz="0" w:space="0" w:color="auto"/>
      </w:divBdr>
    </w:div>
    <w:div w:id="1279799990">
      <w:bodyDiv w:val="1"/>
      <w:marLeft w:val="0"/>
      <w:marRight w:val="0"/>
      <w:marTop w:val="0"/>
      <w:marBottom w:val="0"/>
      <w:divBdr>
        <w:top w:val="none" w:sz="0" w:space="0" w:color="auto"/>
        <w:left w:val="none" w:sz="0" w:space="0" w:color="auto"/>
        <w:bottom w:val="none" w:sz="0" w:space="0" w:color="auto"/>
        <w:right w:val="none" w:sz="0" w:space="0" w:color="auto"/>
      </w:divBdr>
      <w:divsChild>
        <w:div w:id="83917866">
          <w:marLeft w:val="0"/>
          <w:marRight w:val="0"/>
          <w:marTop w:val="0"/>
          <w:marBottom w:val="0"/>
          <w:divBdr>
            <w:top w:val="none" w:sz="0" w:space="0" w:color="auto"/>
            <w:left w:val="none" w:sz="0" w:space="0" w:color="auto"/>
            <w:bottom w:val="none" w:sz="0" w:space="0" w:color="auto"/>
            <w:right w:val="none" w:sz="0" w:space="0" w:color="auto"/>
          </w:divBdr>
          <w:divsChild>
            <w:div w:id="954101319">
              <w:marLeft w:val="0"/>
              <w:marRight w:val="0"/>
              <w:marTop w:val="225"/>
              <w:marBottom w:val="0"/>
              <w:divBdr>
                <w:top w:val="none" w:sz="0" w:space="0" w:color="auto"/>
                <w:left w:val="none" w:sz="0" w:space="0" w:color="auto"/>
                <w:bottom w:val="none" w:sz="0" w:space="0" w:color="auto"/>
                <w:right w:val="none" w:sz="0" w:space="0" w:color="auto"/>
              </w:divBdr>
              <w:divsChild>
                <w:div w:id="138551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57861">
          <w:marLeft w:val="0"/>
          <w:marRight w:val="0"/>
          <w:marTop w:val="0"/>
          <w:marBottom w:val="0"/>
          <w:divBdr>
            <w:top w:val="none" w:sz="0" w:space="0" w:color="auto"/>
            <w:left w:val="none" w:sz="0" w:space="0" w:color="auto"/>
            <w:bottom w:val="none" w:sz="0" w:space="0" w:color="auto"/>
            <w:right w:val="none" w:sz="0" w:space="0" w:color="auto"/>
          </w:divBdr>
          <w:divsChild>
            <w:div w:id="1897617179">
              <w:marLeft w:val="0"/>
              <w:marRight w:val="0"/>
              <w:marTop w:val="0"/>
              <w:marBottom w:val="0"/>
              <w:divBdr>
                <w:top w:val="none" w:sz="0" w:space="0" w:color="auto"/>
                <w:left w:val="none" w:sz="0" w:space="0" w:color="auto"/>
                <w:bottom w:val="none" w:sz="0" w:space="0" w:color="auto"/>
                <w:right w:val="none" w:sz="0" w:space="0" w:color="auto"/>
              </w:divBdr>
              <w:divsChild>
                <w:div w:id="2989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7670">
          <w:marLeft w:val="0"/>
          <w:marRight w:val="0"/>
          <w:marTop w:val="0"/>
          <w:marBottom w:val="0"/>
          <w:divBdr>
            <w:top w:val="none" w:sz="0" w:space="0" w:color="auto"/>
            <w:left w:val="none" w:sz="0" w:space="0" w:color="auto"/>
            <w:bottom w:val="none" w:sz="0" w:space="0" w:color="auto"/>
            <w:right w:val="none" w:sz="0" w:space="0" w:color="auto"/>
          </w:divBdr>
          <w:divsChild>
            <w:div w:id="1658414429">
              <w:marLeft w:val="0"/>
              <w:marRight w:val="0"/>
              <w:marTop w:val="0"/>
              <w:marBottom w:val="0"/>
              <w:divBdr>
                <w:top w:val="none" w:sz="0" w:space="0" w:color="auto"/>
                <w:left w:val="none" w:sz="0" w:space="0" w:color="auto"/>
                <w:bottom w:val="none" w:sz="0" w:space="0" w:color="auto"/>
                <w:right w:val="none" w:sz="0" w:space="0" w:color="auto"/>
              </w:divBdr>
              <w:divsChild>
                <w:div w:id="6844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5574">
          <w:marLeft w:val="0"/>
          <w:marRight w:val="0"/>
          <w:marTop w:val="0"/>
          <w:marBottom w:val="0"/>
          <w:divBdr>
            <w:top w:val="none" w:sz="0" w:space="0" w:color="auto"/>
            <w:left w:val="none" w:sz="0" w:space="0" w:color="auto"/>
            <w:bottom w:val="none" w:sz="0" w:space="0" w:color="auto"/>
            <w:right w:val="none" w:sz="0" w:space="0" w:color="auto"/>
          </w:divBdr>
          <w:divsChild>
            <w:div w:id="68310810">
              <w:marLeft w:val="0"/>
              <w:marRight w:val="0"/>
              <w:marTop w:val="225"/>
              <w:marBottom w:val="0"/>
              <w:divBdr>
                <w:top w:val="none" w:sz="0" w:space="0" w:color="auto"/>
                <w:left w:val="none" w:sz="0" w:space="0" w:color="auto"/>
                <w:bottom w:val="none" w:sz="0" w:space="0" w:color="auto"/>
                <w:right w:val="none" w:sz="0" w:space="0" w:color="auto"/>
              </w:divBdr>
              <w:divsChild>
                <w:div w:id="1641955523">
                  <w:marLeft w:val="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Polina</cp:lastModifiedBy>
  <cp:revision>2</cp:revision>
  <cp:lastPrinted>2021-03-04T06:23:00Z</cp:lastPrinted>
  <dcterms:created xsi:type="dcterms:W3CDTF">2021-03-11T06:50:00Z</dcterms:created>
  <dcterms:modified xsi:type="dcterms:W3CDTF">2021-03-11T06:50:00Z</dcterms:modified>
</cp:coreProperties>
</file>