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E8C4" w14:textId="79D2DBEB" w:rsidR="00651F5C" w:rsidRPr="00D47B6F" w:rsidRDefault="00651F5C" w:rsidP="00651F5C">
      <w:pPr>
        <w:jc w:val="center"/>
        <w:rPr>
          <w:sz w:val="28"/>
          <w:szCs w:val="28"/>
        </w:rPr>
      </w:pPr>
      <w:r w:rsidRPr="00D47B6F">
        <w:rPr>
          <w:sz w:val="28"/>
          <w:szCs w:val="28"/>
        </w:rPr>
        <w:t>Карта резу</w:t>
      </w:r>
      <w:r>
        <w:rPr>
          <w:sz w:val="28"/>
          <w:szCs w:val="28"/>
        </w:rPr>
        <w:t xml:space="preserve">льтативности урока по организации адаптационного периода в 1-м классе </w:t>
      </w:r>
    </w:p>
    <w:p w14:paraId="219161A6" w14:textId="77777777" w:rsidR="00651F5C" w:rsidRPr="00D47B6F" w:rsidRDefault="00651F5C" w:rsidP="00651F5C">
      <w:pPr>
        <w:jc w:val="center"/>
        <w:rPr>
          <w:sz w:val="28"/>
          <w:szCs w:val="28"/>
        </w:rPr>
      </w:pPr>
    </w:p>
    <w:p w14:paraId="615BEADB" w14:textId="77777777" w:rsidR="00651F5C" w:rsidRPr="00D47B6F" w:rsidRDefault="00651F5C" w:rsidP="00651F5C">
      <w:pPr>
        <w:jc w:val="both"/>
        <w:rPr>
          <w:sz w:val="28"/>
          <w:szCs w:val="28"/>
        </w:rPr>
      </w:pPr>
      <w:r w:rsidRPr="00D47B6F">
        <w:rPr>
          <w:sz w:val="28"/>
          <w:szCs w:val="28"/>
        </w:rPr>
        <w:t xml:space="preserve">ФИО учителя: ________________________ Дата </w:t>
      </w:r>
      <w:proofErr w:type="gramStart"/>
      <w:r w:rsidRPr="00D47B6F">
        <w:rPr>
          <w:sz w:val="28"/>
          <w:szCs w:val="28"/>
        </w:rPr>
        <w:t>посещения:_</w:t>
      </w:r>
      <w:proofErr w:type="gramEnd"/>
      <w:r w:rsidRPr="00D47B6F">
        <w:rPr>
          <w:sz w:val="28"/>
          <w:szCs w:val="28"/>
        </w:rPr>
        <w:t xml:space="preserve">____________ </w:t>
      </w:r>
    </w:p>
    <w:p w14:paraId="1E4DAD53" w14:textId="77777777" w:rsidR="00651F5C" w:rsidRPr="00D47B6F" w:rsidRDefault="00651F5C" w:rsidP="00651F5C">
      <w:pPr>
        <w:jc w:val="both"/>
        <w:rPr>
          <w:sz w:val="28"/>
          <w:szCs w:val="28"/>
        </w:rPr>
      </w:pPr>
      <w:proofErr w:type="gramStart"/>
      <w:r w:rsidRPr="00D47B6F">
        <w:rPr>
          <w:sz w:val="28"/>
          <w:szCs w:val="28"/>
        </w:rPr>
        <w:t>Класс:_</w:t>
      </w:r>
      <w:proofErr w:type="gramEnd"/>
      <w:r w:rsidRPr="00D47B6F">
        <w:rPr>
          <w:sz w:val="28"/>
          <w:szCs w:val="28"/>
        </w:rPr>
        <w:t>______________ Предмет:____________________________________</w:t>
      </w:r>
    </w:p>
    <w:p w14:paraId="24FF13DC" w14:textId="77777777" w:rsidR="00651F5C" w:rsidRPr="00D47B6F" w:rsidRDefault="00651F5C" w:rsidP="00651F5C">
      <w:pPr>
        <w:jc w:val="both"/>
        <w:rPr>
          <w:sz w:val="28"/>
          <w:szCs w:val="28"/>
        </w:rPr>
      </w:pPr>
      <w:r w:rsidRPr="00D47B6F">
        <w:rPr>
          <w:sz w:val="28"/>
          <w:szCs w:val="28"/>
        </w:rPr>
        <w:t>Цель посещения: __________________________________________________</w:t>
      </w:r>
    </w:p>
    <w:p w14:paraId="68A99611" w14:textId="77777777" w:rsidR="00651F5C" w:rsidRPr="00D47B6F" w:rsidRDefault="00651F5C" w:rsidP="00651F5C">
      <w:pPr>
        <w:jc w:val="both"/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4CEEFE64" w14:textId="77777777" w:rsidR="00651F5C" w:rsidRPr="00D47B6F" w:rsidRDefault="00651F5C" w:rsidP="00651F5C">
      <w:pPr>
        <w:jc w:val="both"/>
        <w:rPr>
          <w:sz w:val="28"/>
          <w:szCs w:val="28"/>
        </w:rPr>
      </w:pPr>
      <w:r w:rsidRPr="00D47B6F">
        <w:rPr>
          <w:sz w:val="28"/>
          <w:szCs w:val="28"/>
        </w:rPr>
        <w:t>Тема урока: ________________________________________________________</w:t>
      </w:r>
    </w:p>
    <w:p w14:paraId="07A2119B" w14:textId="77777777" w:rsidR="00651F5C" w:rsidRPr="00D47B6F" w:rsidRDefault="00651F5C" w:rsidP="00651F5C">
      <w:pPr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8"/>
        <w:gridCol w:w="3987"/>
      </w:tblGrid>
      <w:tr w:rsidR="00651F5C" w:rsidRPr="00D47B6F" w14:paraId="2135170E" w14:textId="77777777" w:rsidTr="00CA0BFC">
        <w:tc>
          <w:tcPr>
            <w:tcW w:w="8985" w:type="dxa"/>
            <w:gridSpan w:val="2"/>
          </w:tcPr>
          <w:p w14:paraId="6F8A2186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Деятельность учителя по организации успешного адаптационного периода в 1-м классе:</w:t>
            </w:r>
          </w:p>
        </w:tc>
      </w:tr>
      <w:tr w:rsidR="00651F5C" w:rsidRPr="00D47B6F" w14:paraId="114BFBC7" w14:textId="77777777" w:rsidTr="00CA0BFC">
        <w:tc>
          <w:tcPr>
            <w:tcW w:w="8985" w:type="dxa"/>
            <w:gridSpan w:val="2"/>
          </w:tcPr>
          <w:p w14:paraId="0CC233DA" w14:textId="77777777" w:rsidR="00651F5C" w:rsidRPr="00D47B6F" w:rsidRDefault="00651F5C" w:rsidP="00AB59D7">
            <w:pPr>
              <w:pStyle w:val="2"/>
              <w:jc w:val="center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Соблюдение СанПиН;</w:t>
            </w:r>
          </w:p>
        </w:tc>
      </w:tr>
      <w:tr w:rsidR="00651F5C" w:rsidRPr="00D47B6F" w14:paraId="21CB83C7" w14:textId="77777777" w:rsidTr="00CA0BFC">
        <w:tc>
          <w:tcPr>
            <w:tcW w:w="4998" w:type="dxa"/>
          </w:tcPr>
          <w:p w14:paraId="2B06C302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Проведение физкультминуток (1-2 за урок);</w:t>
            </w:r>
          </w:p>
        </w:tc>
        <w:tc>
          <w:tcPr>
            <w:tcW w:w="3987" w:type="dxa"/>
          </w:tcPr>
          <w:p w14:paraId="3D73E2AB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3E1DA39C" w14:textId="77777777" w:rsidTr="00CA0BFC">
        <w:tc>
          <w:tcPr>
            <w:tcW w:w="4998" w:type="dxa"/>
          </w:tcPr>
          <w:p w14:paraId="178B31FA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Регулярная смена видов деятельности учащихся (3 раза за урок);</w:t>
            </w:r>
          </w:p>
        </w:tc>
        <w:tc>
          <w:tcPr>
            <w:tcW w:w="3987" w:type="dxa"/>
          </w:tcPr>
          <w:p w14:paraId="5208FEA3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6E3839E7" w14:textId="77777777" w:rsidTr="00CA0BFC">
        <w:tc>
          <w:tcPr>
            <w:tcW w:w="4998" w:type="dxa"/>
          </w:tcPr>
          <w:p w14:paraId="121A5CD5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Отсутствие оценивания учащихся на уроке;</w:t>
            </w:r>
          </w:p>
        </w:tc>
        <w:tc>
          <w:tcPr>
            <w:tcW w:w="3987" w:type="dxa"/>
          </w:tcPr>
          <w:p w14:paraId="186823F5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66FD1D2D" w14:textId="77777777" w:rsidTr="00CA0BFC">
        <w:tc>
          <w:tcPr>
            <w:tcW w:w="4998" w:type="dxa"/>
          </w:tcPr>
          <w:p w14:paraId="7E125331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Отсутствие домашних заданий;</w:t>
            </w:r>
          </w:p>
        </w:tc>
        <w:tc>
          <w:tcPr>
            <w:tcW w:w="3987" w:type="dxa"/>
          </w:tcPr>
          <w:p w14:paraId="200E7DCE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33223FD0" w14:textId="77777777" w:rsidTr="00CA0BFC">
        <w:tc>
          <w:tcPr>
            <w:tcW w:w="4998" w:type="dxa"/>
          </w:tcPr>
          <w:p w14:paraId="17554348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Использование игровых приемов и средств обучения (ролевые, дидактические, подвижные игры с правилами и моделирующие виды деятельности);</w:t>
            </w:r>
          </w:p>
        </w:tc>
        <w:tc>
          <w:tcPr>
            <w:tcW w:w="3987" w:type="dxa"/>
          </w:tcPr>
          <w:p w14:paraId="3D02E544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67EBD8DF" w14:textId="77777777" w:rsidTr="00CA0BFC">
        <w:tc>
          <w:tcPr>
            <w:tcW w:w="4998" w:type="dxa"/>
          </w:tcPr>
          <w:p w14:paraId="43F6EDCC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Использование наглядности как вспомогательного средства эффективной организации образовательного процесса;</w:t>
            </w:r>
          </w:p>
        </w:tc>
        <w:tc>
          <w:tcPr>
            <w:tcW w:w="3987" w:type="dxa"/>
          </w:tcPr>
          <w:p w14:paraId="730D7FC7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03A7FB85" w14:textId="77777777" w:rsidTr="00CA0BFC">
        <w:tc>
          <w:tcPr>
            <w:tcW w:w="4998" w:type="dxa"/>
          </w:tcPr>
          <w:p w14:paraId="5DEBCC4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Оптимальный темп урока;</w:t>
            </w:r>
          </w:p>
        </w:tc>
        <w:tc>
          <w:tcPr>
            <w:tcW w:w="3987" w:type="dxa"/>
          </w:tcPr>
          <w:p w14:paraId="3A08EE3A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67BFB98D" w14:textId="77777777" w:rsidTr="00CA0BFC">
        <w:tc>
          <w:tcPr>
            <w:tcW w:w="4998" w:type="dxa"/>
          </w:tcPr>
          <w:p w14:paraId="5E68C5A0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Оптимальная плотность урока, отсутствие перегрузок учащихся;</w:t>
            </w:r>
          </w:p>
        </w:tc>
        <w:tc>
          <w:tcPr>
            <w:tcW w:w="3987" w:type="dxa"/>
          </w:tcPr>
          <w:p w14:paraId="747280AF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0B2B1774" w14:textId="77777777" w:rsidTr="00CA0BFC">
        <w:tc>
          <w:tcPr>
            <w:tcW w:w="8985" w:type="dxa"/>
            <w:gridSpan w:val="2"/>
          </w:tcPr>
          <w:p w14:paraId="413E395A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Обучение организации своей деятельности и умению планировать свои действия (предъявление единых требований к учащимся):</w:t>
            </w:r>
          </w:p>
        </w:tc>
      </w:tr>
      <w:tr w:rsidR="00651F5C" w:rsidRPr="00D47B6F" w14:paraId="29584D84" w14:textId="77777777" w:rsidTr="00CA0BFC">
        <w:tc>
          <w:tcPr>
            <w:tcW w:w="4998" w:type="dxa"/>
          </w:tcPr>
          <w:p w14:paraId="0F2F63E2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Организация учащихся на начало урока (включение в деловой ритм);</w:t>
            </w:r>
          </w:p>
        </w:tc>
        <w:tc>
          <w:tcPr>
            <w:tcW w:w="3987" w:type="dxa"/>
          </w:tcPr>
          <w:p w14:paraId="2817850F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5876D12F" w14:textId="77777777" w:rsidTr="00CA0BFC">
        <w:tc>
          <w:tcPr>
            <w:tcW w:w="4998" w:type="dxa"/>
          </w:tcPr>
          <w:p w14:paraId="3BA29C37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Оборудование рабочего места ученика (рациональность и функциональность);</w:t>
            </w:r>
          </w:p>
        </w:tc>
        <w:tc>
          <w:tcPr>
            <w:tcW w:w="3987" w:type="dxa"/>
          </w:tcPr>
          <w:p w14:paraId="684FCCF5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1D234E2A" w14:textId="77777777" w:rsidTr="00CA0BFC">
        <w:tc>
          <w:tcPr>
            <w:tcW w:w="4998" w:type="dxa"/>
          </w:tcPr>
          <w:p w14:paraId="6143CD6A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Использование учебного пространства кабинета для повышения эффективности учебной деятельности</w:t>
            </w:r>
          </w:p>
        </w:tc>
        <w:tc>
          <w:tcPr>
            <w:tcW w:w="3987" w:type="dxa"/>
          </w:tcPr>
          <w:p w14:paraId="012C5772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581AB083" w14:textId="77777777" w:rsidTr="00CA0BFC">
        <w:tc>
          <w:tcPr>
            <w:tcW w:w="4998" w:type="dxa"/>
          </w:tcPr>
          <w:p w14:paraId="6E7A5901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Использование информационной среды кабинета для повышения эффективности учебной деятельности</w:t>
            </w:r>
          </w:p>
        </w:tc>
        <w:tc>
          <w:tcPr>
            <w:tcW w:w="3987" w:type="dxa"/>
          </w:tcPr>
          <w:p w14:paraId="66B5661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2BC6F82A" w14:textId="77777777" w:rsidTr="00CA0BFC">
        <w:tc>
          <w:tcPr>
            <w:tcW w:w="4998" w:type="dxa"/>
          </w:tcPr>
          <w:p w14:paraId="12F26CDB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lastRenderedPageBreak/>
              <w:t>Внешний вид учащихся;</w:t>
            </w:r>
          </w:p>
        </w:tc>
        <w:tc>
          <w:tcPr>
            <w:tcW w:w="3987" w:type="dxa"/>
          </w:tcPr>
          <w:p w14:paraId="7946CA2C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41092910" w14:textId="77777777" w:rsidTr="00CA0BFC">
        <w:tc>
          <w:tcPr>
            <w:tcW w:w="4998" w:type="dxa"/>
          </w:tcPr>
          <w:p w14:paraId="0B2B389B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Дисциплина, внимание учащихся в начале, середине, конце урока как показатель эффективности урока</w:t>
            </w:r>
          </w:p>
        </w:tc>
        <w:tc>
          <w:tcPr>
            <w:tcW w:w="3987" w:type="dxa"/>
          </w:tcPr>
          <w:p w14:paraId="14274184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5D4832C3" w14:textId="77777777" w:rsidTr="00CA0BFC">
        <w:tc>
          <w:tcPr>
            <w:tcW w:w="4998" w:type="dxa"/>
          </w:tcPr>
          <w:p w14:paraId="177928ED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Активность учащихся на уроке.</w:t>
            </w:r>
          </w:p>
        </w:tc>
        <w:tc>
          <w:tcPr>
            <w:tcW w:w="3987" w:type="dxa"/>
          </w:tcPr>
          <w:p w14:paraId="1E23C4F8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122A6013" w14:textId="77777777" w:rsidTr="00CA0BFC">
        <w:tc>
          <w:tcPr>
            <w:tcW w:w="8985" w:type="dxa"/>
            <w:gridSpan w:val="2"/>
          </w:tcPr>
          <w:p w14:paraId="35D0466C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Использование учителем </w:t>
            </w:r>
            <w:r>
              <w:rPr>
                <w:sz w:val="28"/>
                <w:szCs w:val="28"/>
                <w:lang w:val="ru-RU"/>
              </w:rPr>
              <w:t xml:space="preserve">современных </w:t>
            </w:r>
            <w:r w:rsidRPr="00D47B6F">
              <w:rPr>
                <w:sz w:val="28"/>
                <w:szCs w:val="28"/>
                <w:lang w:val="ru-RU"/>
              </w:rPr>
              <w:t xml:space="preserve">образовательных технологий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651F5C" w:rsidRPr="00D47B6F" w14:paraId="722D38DE" w14:textId="77777777" w:rsidTr="00CA0BFC">
        <w:tc>
          <w:tcPr>
            <w:tcW w:w="4998" w:type="dxa"/>
          </w:tcPr>
          <w:p w14:paraId="7EB46D46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Дифференциация обучения (выявление и максимальное развитие способностей каждого через предоставление разных по сложности учебных заданий и разная степень помощи учителя для детей с разными стартовыми возможностями); </w:t>
            </w:r>
          </w:p>
        </w:tc>
        <w:tc>
          <w:tcPr>
            <w:tcW w:w="3987" w:type="dxa"/>
          </w:tcPr>
          <w:p w14:paraId="6AD1155B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4E9693D9" w14:textId="77777777" w:rsidTr="00CA0BFC">
        <w:tc>
          <w:tcPr>
            <w:tcW w:w="4998" w:type="dxa"/>
          </w:tcPr>
          <w:p w14:paraId="4BEBA3BE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Использование приемов, направленных на формирование предпосылок функциональной грамотности учащихся</w:t>
            </w:r>
          </w:p>
        </w:tc>
        <w:tc>
          <w:tcPr>
            <w:tcW w:w="3987" w:type="dxa"/>
          </w:tcPr>
          <w:p w14:paraId="29F59D0C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2F392597" w14:textId="77777777" w:rsidTr="00CA0BFC">
        <w:tc>
          <w:tcPr>
            <w:tcW w:w="4998" w:type="dxa"/>
          </w:tcPr>
          <w:p w14:paraId="01B2D868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Обучение в сотрудничестве (развитие навыков взаимодействия, организация работы в вариационных, динамических и статических парах и группах, ответственность за результат работы коллектива). </w:t>
            </w:r>
          </w:p>
        </w:tc>
        <w:tc>
          <w:tcPr>
            <w:tcW w:w="3987" w:type="dxa"/>
          </w:tcPr>
          <w:p w14:paraId="4524C8D3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0007EAE9" w14:textId="77777777" w:rsidTr="00CA0BFC">
        <w:tc>
          <w:tcPr>
            <w:tcW w:w="4998" w:type="dxa"/>
          </w:tcPr>
          <w:p w14:paraId="3E63E1A8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Игровые технологии </w:t>
            </w:r>
          </w:p>
          <w:p w14:paraId="18D4AEAB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(учебная деятельность подчиняется правилам игры, учебный материал используется как средства для игры, в учебную деятельность вводится элемент соревнования, который переводит дидактическую задачу в игровую, а успешное выполнение дидактического задания связывается с игровым результатом). </w:t>
            </w:r>
          </w:p>
        </w:tc>
        <w:tc>
          <w:tcPr>
            <w:tcW w:w="3987" w:type="dxa"/>
          </w:tcPr>
          <w:p w14:paraId="323D984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51B32591" w14:textId="77777777" w:rsidTr="00CA0BFC">
        <w:tc>
          <w:tcPr>
            <w:tcW w:w="4998" w:type="dxa"/>
          </w:tcPr>
          <w:p w14:paraId="4ACB9D93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Технологии на основе активизации и интенсификации мыслительной деятельности учащихся. Р</w:t>
            </w:r>
            <w:r w:rsidRPr="00D47B6F">
              <w:rPr>
                <w:bCs/>
                <w:sz w:val="28"/>
                <w:szCs w:val="28"/>
                <w:lang w:val="ru-RU"/>
              </w:rPr>
              <w:t xml:space="preserve">азвитие познавательных навыков учащихся, умений самостоятельно конструировать знания, ориентироваться в информационном пространстве, развитие критического   мышления. </w:t>
            </w:r>
          </w:p>
        </w:tc>
        <w:tc>
          <w:tcPr>
            <w:tcW w:w="3987" w:type="dxa"/>
          </w:tcPr>
          <w:p w14:paraId="0068DB56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1E113CF3" w14:textId="77777777" w:rsidTr="00CA0BFC">
        <w:tc>
          <w:tcPr>
            <w:tcW w:w="8985" w:type="dxa"/>
            <w:gridSpan w:val="2"/>
          </w:tcPr>
          <w:p w14:paraId="60B515C6" w14:textId="77777777" w:rsidR="00651F5C" w:rsidRPr="00D47B6F" w:rsidRDefault="00651F5C" w:rsidP="00AB59D7">
            <w:pPr>
              <w:pStyle w:val="2"/>
              <w:jc w:val="center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Психологический климат на уроке:</w:t>
            </w:r>
          </w:p>
        </w:tc>
      </w:tr>
      <w:tr w:rsidR="00651F5C" w:rsidRPr="00D47B6F" w14:paraId="5368A177" w14:textId="77777777" w:rsidTr="00CA0BFC">
        <w:tc>
          <w:tcPr>
            <w:tcW w:w="4998" w:type="dxa"/>
          </w:tcPr>
          <w:p w14:paraId="165BFEF6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Взаимоотношения учителя и учащихся;</w:t>
            </w:r>
          </w:p>
        </w:tc>
        <w:tc>
          <w:tcPr>
            <w:tcW w:w="3987" w:type="dxa"/>
          </w:tcPr>
          <w:p w14:paraId="6250DE2F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7B570F5A" w14:textId="77777777" w:rsidTr="00CA0BFC">
        <w:tc>
          <w:tcPr>
            <w:tcW w:w="4998" w:type="dxa"/>
          </w:tcPr>
          <w:p w14:paraId="70073DC0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Взаимоотношения учащихся между собой;</w:t>
            </w:r>
          </w:p>
        </w:tc>
        <w:tc>
          <w:tcPr>
            <w:tcW w:w="3987" w:type="dxa"/>
          </w:tcPr>
          <w:p w14:paraId="60D8E1B0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237D07BD" w14:textId="77777777" w:rsidTr="00CA0BFC">
        <w:tc>
          <w:tcPr>
            <w:tcW w:w="4998" w:type="dxa"/>
          </w:tcPr>
          <w:p w14:paraId="55F4D78C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lastRenderedPageBreak/>
              <w:t>Педагогический такт учителя;</w:t>
            </w:r>
          </w:p>
        </w:tc>
        <w:tc>
          <w:tcPr>
            <w:tcW w:w="3987" w:type="dxa"/>
          </w:tcPr>
          <w:p w14:paraId="2CFDE66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690DB314" w14:textId="77777777" w:rsidTr="00CA0BFC">
        <w:tc>
          <w:tcPr>
            <w:tcW w:w="4998" w:type="dxa"/>
          </w:tcPr>
          <w:p w14:paraId="0E9E9CFA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Соответствие используемых форм, методов и средств обучения психолого-возрастным особенностям учащихся 7-го – 8-го года жизни.</w:t>
            </w:r>
          </w:p>
        </w:tc>
        <w:tc>
          <w:tcPr>
            <w:tcW w:w="3987" w:type="dxa"/>
          </w:tcPr>
          <w:p w14:paraId="75F8E8F3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7155AD71" w14:textId="77777777" w:rsidTr="00CA0BFC">
        <w:tc>
          <w:tcPr>
            <w:tcW w:w="8985" w:type="dxa"/>
            <w:gridSpan w:val="2"/>
          </w:tcPr>
          <w:p w14:paraId="4D9BE965" w14:textId="77777777" w:rsidR="00651F5C" w:rsidRPr="00D47B6F" w:rsidRDefault="00651F5C" w:rsidP="00AB59D7">
            <w:pPr>
              <w:pStyle w:val="2"/>
              <w:jc w:val="center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>Результативность урока</w:t>
            </w:r>
          </w:p>
        </w:tc>
      </w:tr>
      <w:tr w:rsidR="00651F5C" w:rsidRPr="00D47B6F" w14:paraId="028C5372" w14:textId="77777777" w:rsidTr="00CA0BFC">
        <w:tc>
          <w:tcPr>
            <w:tcW w:w="4998" w:type="dxa"/>
          </w:tcPr>
          <w:p w14:paraId="7EEBBB83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Предметные результаты </w:t>
            </w:r>
          </w:p>
        </w:tc>
        <w:tc>
          <w:tcPr>
            <w:tcW w:w="3987" w:type="dxa"/>
          </w:tcPr>
          <w:p w14:paraId="34858D5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17E6E5AA" w14:textId="77777777" w:rsidTr="00CA0BFC">
        <w:tc>
          <w:tcPr>
            <w:tcW w:w="4998" w:type="dxa"/>
          </w:tcPr>
          <w:p w14:paraId="5C69F42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Метапредметные результаты </w:t>
            </w:r>
          </w:p>
        </w:tc>
        <w:tc>
          <w:tcPr>
            <w:tcW w:w="3987" w:type="dxa"/>
          </w:tcPr>
          <w:p w14:paraId="67C8A821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3BDB8F00" w14:textId="77777777" w:rsidTr="00CA0BFC">
        <w:tc>
          <w:tcPr>
            <w:tcW w:w="4998" w:type="dxa"/>
          </w:tcPr>
          <w:p w14:paraId="10055EE9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Личностные результаты </w:t>
            </w:r>
          </w:p>
        </w:tc>
        <w:tc>
          <w:tcPr>
            <w:tcW w:w="3987" w:type="dxa"/>
          </w:tcPr>
          <w:p w14:paraId="3916D44E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  <w:tr w:rsidR="00651F5C" w:rsidRPr="00D47B6F" w14:paraId="77E89CB5" w14:textId="77777777" w:rsidTr="00CA0BFC">
        <w:tc>
          <w:tcPr>
            <w:tcW w:w="4998" w:type="dxa"/>
          </w:tcPr>
          <w:p w14:paraId="7109C498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  <w:r w:rsidRPr="00D47B6F">
              <w:rPr>
                <w:sz w:val="28"/>
                <w:szCs w:val="28"/>
                <w:lang w:val="ru-RU"/>
              </w:rPr>
              <w:t xml:space="preserve">Универсальные учебные действия </w:t>
            </w:r>
          </w:p>
        </w:tc>
        <w:tc>
          <w:tcPr>
            <w:tcW w:w="3987" w:type="dxa"/>
          </w:tcPr>
          <w:p w14:paraId="1EC7F401" w14:textId="77777777" w:rsidR="00651F5C" w:rsidRPr="00D47B6F" w:rsidRDefault="00651F5C" w:rsidP="00AB59D7">
            <w:pPr>
              <w:pStyle w:val="2"/>
              <w:rPr>
                <w:sz w:val="28"/>
                <w:szCs w:val="28"/>
                <w:lang w:val="ru-RU"/>
              </w:rPr>
            </w:pPr>
          </w:p>
        </w:tc>
      </w:tr>
    </w:tbl>
    <w:p w14:paraId="22620C50" w14:textId="77777777" w:rsidR="00CA0BFC" w:rsidRPr="00953A73" w:rsidRDefault="00CA0BFC" w:rsidP="00CA0BFC">
      <w:pPr>
        <w:rPr>
          <w:b/>
          <w:bCs/>
          <w:sz w:val="28"/>
          <w:szCs w:val="28"/>
          <w:u w:val="single"/>
        </w:rPr>
      </w:pPr>
      <w:r w:rsidRPr="00953A73">
        <w:rPr>
          <w:b/>
          <w:bCs/>
          <w:sz w:val="28"/>
          <w:szCs w:val="28"/>
          <w:u w:val="single"/>
        </w:rPr>
        <w:t xml:space="preserve">Условные обозначения: </w:t>
      </w:r>
    </w:p>
    <w:p w14:paraId="267F209F" w14:textId="77777777" w:rsidR="00CA0BFC" w:rsidRPr="00953A73" w:rsidRDefault="00CA0BFC" w:rsidP="00CA0BFC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>«2» - данный параметр присутствует в полном объеме.</w:t>
      </w:r>
    </w:p>
    <w:p w14:paraId="76133924" w14:textId="77777777" w:rsidR="00CA0BFC" w:rsidRPr="00953A73" w:rsidRDefault="00CA0BFC" w:rsidP="00CA0BFC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>«1» - частичное применение.</w:t>
      </w:r>
    </w:p>
    <w:p w14:paraId="5A8421EC" w14:textId="77777777" w:rsidR="00CA0BFC" w:rsidRPr="00953A73" w:rsidRDefault="00CA0BFC" w:rsidP="00CA0BFC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 xml:space="preserve">«0» - данный параметр отсутствует. </w:t>
      </w:r>
    </w:p>
    <w:p w14:paraId="31D0BD7F" w14:textId="77777777" w:rsidR="00651F5C" w:rsidRPr="00D47B6F" w:rsidRDefault="00651F5C" w:rsidP="00651F5C">
      <w:pPr>
        <w:rPr>
          <w:sz w:val="28"/>
          <w:szCs w:val="28"/>
        </w:rPr>
      </w:pPr>
    </w:p>
    <w:p w14:paraId="300280C9" w14:textId="77777777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>Выводы:</w:t>
      </w:r>
    </w:p>
    <w:p w14:paraId="6B137C14" w14:textId="77777777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8BFC08" w14:textId="77777777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Рекомендации: </w:t>
      </w:r>
    </w:p>
    <w:p w14:paraId="4650A6FB" w14:textId="77777777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22D07D" w14:textId="77777777" w:rsidR="00651F5C" w:rsidRPr="00D47B6F" w:rsidRDefault="00651F5C" w:rsidP="00651F5C">
      <w:pPr>
        <w:rPr>
          <w:sz w:val="28"/>
          <w:szCs w:val="28"/>
        </w:rPr>
      </w:pPr>
    </w:p>
    <w:p w14:paraId="15A51511" w14:textId="77777777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Общая оценка:  </w:t>
      </w:r>
    </w:p>
    <w:p w14:paraId="7925F5DA" w14:textId="032B3C25" w:rsidR="00651F5C" w:rsidRPr="00D47B6F" w:rsidRDefault="00651F5C" w:rsidP="00651F5C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2CAF11AA" w14:textId="77777777" w:rsidR="001463F0" w:rsidRDefault="001463F0" w:rsidP="001463F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Подпись эксперта: /_________________/ ___________________________/</w:t>
      </w:r>
    </w:p>
    <w:p w14:paraId="53455F68" w14:textId="77777777" w:rsidR="001463F0" w:rsidRDefault="001463F0" w:rsidP="001463F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 экспертной картой ознакомлен: __________________/ _______________</w:t>
      </w:r>
    </w:p>
    <w:p w14:paraId="2769EF8D" w14:textId="77777777" w:rsidR="001463F0" w:rsidRDefault="001463F0" w:rsidP="001463F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Дата посещения: _____________________</w:t>
      </w:r>
    </w:p>
    <w:p w14:paraId="4055B3BE" w14:textId="77777777" w:rsidR="00651F5C" w:rsidRPr="00D47B6F" w:rsidRDefault="00651F5C" w:rsidP="00651F5C">
      <w:pPr>
        <w:rPr>
          <w:sz w:val="28"/>
          <w:szCs w:val="28"/>
        </w:rPr>
      </w:pPr>
    </w:p>
    <w:sectPr w:rsidR="00651F5C" w:rsidRPr="00D4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02574"/>
    <w:multiLevelType w:val="hybridMultilevel"/>
    <w:tmpl w:val="FFB8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35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28"/>
    <w:rsid w:val="001463F0"/>
    <w:rsid w:val="00651F5C"/>
    <w:rsid w:val="00792569"/>
    <w:rsid w:val="00CA0BFC"/>
    <w:rsid w:val="00C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AFC4"/>
  <w15:chartTrackingRefBased/>
  <w15:docId w15:val="{4515D116-9E7E-4493-9E8F-56358D04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51F5C"/>
    <w:pPr>
      <w:jc w:val="both"/>
    </w:pPr>
    <w:rPr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651F5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CA0BFC"/>
    <w:pPr>
      <w:ind w:left="720"/>
      <w:contextualSpacing/>
    </w:pPr>
  </w:style>
  <w:style w:type="paragraph" w:styleId="a4">
    <w:basedOn w:val="a"/>
    <w:next w:val="a5"/>
    <w:rsid w:val="001463F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14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Olga Kalachina</cp:lastModifiedBy>
  <cp:revision>4</cp:revision>
  <dcterms:created xsi:type="dcterms:W3CDTF">2023-08-15T06:33:00Z</dcterms:created>
  <dcterms:modified xsi:type="dcterms:W3CDTF">2023-08-15T07:15:00Z</dcterms:modified>
</cp:coreProperties>
</file>