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D46B" w14:textId="77777777" w:rsidR="00BD7873" w:rsidRDefault="00BD7873" w:rsidP="00BD7873">
      <w:pPr>
        <w:jc w:val="center"/>
        <w:rPr>
          <w:b/>
          <w:bCs/>
          <w:sz w:val="28"/>
          <w:szCs w:val="28"/>
        </w:rPr>
      </w:pPr>
      <w:r w:rsidRPr="00953A73">
        <w:rPr>
          <w:b/>
          <w:bCs/>
          <w:sz w:val="28"/>
          <w:szCs w:val="28"/>
        </w:rPr>
        <w:t>Схема посещения урока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953A73">
        <w:rPr>
          <w:b/>
          <w:bCs/>
          <w:sz w:val="28"/>
          <w:szCs w:val="28"/>
        </w:rPr>
        <w:t>«Организация образовател</w:t>
      </w:r>
      <w:r>
        <w:rPr>
          <w:b/>
          <w:bCs/>
          <w:sz w:val="28"/>
          <w:szCs w:val="28"/>
        </w:rPr>
        <w:t>ьного процесса в 4 классах»</w:t>
      </w:r>
    </w:p>
    <w:p w14:paraId="076FE48A" w14:textId="77777777" w:rsidR="00BD7873" w:rsidRPr="00953A73" w:rsidRDefault="00BD7873" w:rsidP="00BD7873">
      <w:pPr>
        <w:jc w:val="center"/>
        <w:rPr>
          <w:b/>
          <w:bCs/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1839"/>
        <w:gridCol w:w="3138"/>
        <w:gridCol w:w="856"/>
        <w:gridCol w:w="3389"/>
      </w:tblGrid>
      <w:tr w:rsidR="00BD7873" w:rsidRPr="00953A73" w14:paraId="37F7D747" w14:textId="77777777" w:rsidTr="00AB59D7">
        <w:tc>
          <w:tcPr>
            <w:tcW w:w="2337" w:type="dxa"/>
            <w:gridSpan w:val="2"/>
          </w:tcPr>
          <w:p w14:paraId="6A9F498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Учитель:</w:t>
            </w:r>
          </w:p>
        </w:tc>
        <w:tc>
          <w:tcPr>
            <w:tcW w:w="7383" w:type="dxa"/>
            <w:gridSpan w:val="3"/>
          </w:tcPr>
          <w:p w14:paraId="7BD510F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2AF156E" w14:textId="77777777" w:rsidTr="00AB59D7">
        <w:tc>
          <w:tcPr>
            <w:tcW w:w="2337" w:type="dxa"/>
            <w:gridSpan w:val="2"/>
          </w:tcPr>
          <w:p w14:paraId="3A0A7DA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Предмет:</w:t>
            </w:r>
          </w:p>
        </w:tc>
        <w:tc>
          <w:tcPr>
            <w:tcW w:w="7383" w:type="dxa"/>
            <w:gridSpan w:val="3"/>
          </w:tcPr>
          <w:p w14:paraId="3F837F15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719024AA" w14:textId="77777777" w:rsidTr="00AB59D7">
        <w:tc>
          <w:tcPr>
            <w:tcW w:w="2337" w:type="dxa"/>
            <w:gridSpan w:val="2"/>
          </w:tcPr>
          <w:p w14:paraId="01D5FDC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7383" w:type="dxa"/>
            <w:gridSpan w:val="3"/>
          </w:tcPr>
          <w:p w14:paraId="09753C1F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7BD92613" w14:textId="77777777" w:rsidTr="00AB59D7">
        <w:tc>
          <w:tcPr>
            <w:tcW w:w="2337" w:type="dxa"/>
            <w:gridSpan w:val="2"/>
          </w:tcPr>
          <w:p w14:paraId="41DB6F75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Дата посещения:</w:t>
            </w:r>
          </w:p>
        </w:tc>
        <w:tc>
          <w:tcPr>
            <w:tcW w:w="7383" w:type="dxa"/>
            <w:gridSpan w:val="3"/>
          </w:tcPr>
          <w:p w14:paraId="1A4FA0D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2C3A204F" w14:textId="77777777" w:rsidTr="00AB59D7">
        <w:tc>
          <w:tcPr>
            <w:tcW w:w="2337" w:type="dxa"/>
            <w:gridSpan w:val="2"/>
          </w:tcPr>
          <w:p w14:paraId="549690E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Цель посещения:</w:t>
            </w:r>
          </w:p>
        </w:tc>
        <w:tc>
          <w:tcPr>
            <w:tcW w:w="7383" w:type="dxa"/>
            <w:gridSpan w:val="3"/>
          </w:tcPr>
          <w:p w14:paraId="2F42AED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0F49F811" w14:textId="77777777" w:rsidTr="00AB59D7">
        <w:tc>
          <w:tcPr>
            <w:tcW w:w="2337" w:type="dxa"/>
            <w:gridSpan w:val="2"/>
          </w:tcPr>
          <w:p w14:paraId="4CF6450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Тема урока: </w:t>
            </w:r>
          </w:p>
        </w:tc>
        <w:tc>
          <w:tcPr>
            <w:tcW w:w="7383" w:type="dxa"/>
            <w:gridSpan w:val="3"/>
          </w:tcPr>
          <w:p w14:paraId="1EC1E3B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59520689" w14:textId="77777777" w:rsidTr="00AB59D7">
        <w:tc>
          <w:tcPr>
            <w:tcW w:w="9720" w:type="dxa"/>
            <w:gridSpan w:val="5"/>
          </w:tcPr>
          <w:p w14:paraId="23BE5F12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Программа наблюдения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53A73">
              <w:rPr>
                <w:b/>
                <w:bCs/>
                <w:sz w:val="28"/>
                <w:szCs w:val="28"/>
              </w:rPr>
              <w:t xml:space="preserve">(в соответствии с памяткой к совещанию): </w:t>
            </w:r>
          </w:p>
        </w:tc>
      </w:tr>
      <w:tr w:rsidR="00BD7873" w:rsidRPr="00953A73" w14:paraId="076A96D9" w14:textId="77777777" w:rsidTr="00AB59D7">
        <w:tc>
          <w:tcPr>
            <w:tcW w:w="498" w:type="dxa"/>
          </w:tcPr>
          <w:p w14:paraId="3AD19D2C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977" w:type="dxa"/>
            <w:gridSpan w:val="2"/>
          </w:tcPr>
          <w:p w14:paraId="16876DF0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Параметры отслеживания </w:t>
            </w:r>
          </w:p>
        </w:tc>
        <w:tc>
          <w:tcPr>
            <w:tcW w:w="856" w:type="dxa"/>
          </w:tcPr>
          <w:p w14:paraId="64915891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3389" w:type="dxa"/>
          </w:tcPr>
          <w:p w14:paraId="36FF9E59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Примечание </w:t>
            </w:r>
          </w:p>
        </w:tc>
      </w:tr>
      <w:tr w:rsidR="00BD7873" w:rsidRPr="00953A73" w14:paraId="20B0AA70" w14:textId="77777777" w:rsidTr="00AB59D7">
        <w:tc>
          <w:tcPr>
            <w:tcW w:w="9720" w:type="dxa"/>
            <w:gridSpan w:val="5"/>
          </w:tcPr>
          <w:p w14:paraId="1F29C67F" w14:textId="77777777" w:rsidR="00BD7873" w:rsidRPr="00953A73" w:rsidRDefault="00BD7873" w:rsidP="00BD7873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>Выполнение единых требований учащимися.</w:t>
            </w:r>
          </w:p>
        </w:tc>
      </w:tr>
      <w:tr w:rsidR="00BD7873" w:rsidRPr="00953A73" w14:paraId="1F932753" w14:textId="77777777" w:rsidTr="00AB59D7">
        <w:tc>
          <w:tcPr>
            <w:tcW w:w="498" w:type="dxa"/>
          </w:tcPr>
          <w:p w14:paraId="34875C4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47EC2EF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Организация учащихся на начало урока.</w:t>
            </w:r>
          </w:p>
        </w:tc>
        <w:tc>
          <w:tcPr>
            <w:tcW w:w="856" w:type="dxa"/>
          </w:tcPr>
          <w:p w14:paraId="4AD1A5E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7D633EE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03CC2031" w14:textId="77777777" w:rsidTr="00AB59D7">
        <w:tc>
          <w:tcPr>
            <w:tcW w:w="498" w:type="dxa"/>
          </w:tcPr>
          <w:p w14:paraId="6B586A4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39F1F87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Оборудование рабочего места ученика</w:t>
            </w:r>
          </w:p>
        </w:tc>
        <w:tc>
          <w:tcPr>
            <w:tcW w:w="856" w:type="dxa"/>
          </w:tcPr>
          <w:p w14:paraId="12D4C80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80A077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47E7975" w14:textId="77777777" w:rsidTr="00AB59D7">
        <w:tc>
          <w:tcPr>
            <w:tcW w:w="498" w:type="dxa"/>
          </w:tcPr>
          <w:p w14:paraId="48FBBCB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7C84565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Посещаемость (пропуски, опоздания).</w:t>
            </w:r>
          </w:p>
        </w:tc>
        <w:tc>
          <w:tcPr>
            <w:tcW w:w="856" w:type="dxa"/>
          </w:tcPr>
          <w:p w14:paraId="7BF0D32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0E10B6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2EE36639" w14:textId="77777777" w:rsidTr="00AB59D7">
        <w:tc>
          <w:tcPr>
            <w:tcW w:w="498" w:type="dxa"/>
          </w:tcPr>
          <w:p w14:paraId="7306429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5235607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Внешний вид учащихся.</w:t>
            </w:r>
          </w:p>
        </w:tc>
        <w:tc>
          <w:tcPr>
            <w:tcW w:w="856" w:type="dxa"/>
          </w:tcPr>
          <w:p w14:paraId="64C2855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581C80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7516A7E0" w14:textId="77777777" w:rsidTr="00AB59D7">
        <w:tc>
          <w:tcPr>
            <w:tcW w:w="498" w:type="dxa"/>
          </w:tcPr>
          <w:p w14:paraId="64D55C9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684DFC6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Ведение, тетрадей. </w:t>
            </w:r>
          </w:p>
        </w:tc>
        <w:tc>
          <w:tcPr>
            <w:tcW w:w="856" w:type="dxa"/>
          </w:tcPr>
          <w:p w14:paraId="12D9A6D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42E20CE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32010FB" w14:textId="77777777" w:rsidTr="00AB59D7">
        <w:trPr>
          <w:cantSplit/>
        </w:trPr>
        <w:tc>
          <w:tcPr>
            <w:tcW w:w="498" w:type="dxa"/>
            <w:vMerge w:val="restart"/>
          </w:tcPr>
          <w:p w14:paraId="01333D0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77" w:type="dxa"/>
            <w:gridSpan w:val="2"/>
          </w:tcPr>
          <w:p w14:paraId="25B90AB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Ведение дневников:</w:t>
            </w:r>
          </w:p>
          <w:p w14:paraId="46DDBC4B" w14:textId="77777777" w:rsidR="00BD7873" w:rsidRPr="00953A73" w:rsidRDefault="00BD7873" w:rsidP="00BD7873">
            <w:pPr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Выставление отметок.</w:t>
            </w:r>
          </w:p>
        </w:tc>
        <w:tc>
          <w:tcPr>
            <w:tcW w:w="856" w:type="dxa"/>
          </w:tcPr>
          <w:p w14:paraId="438D611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21D2E821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D7873" w:rsidRPr="00953A73" w14:paraId="3DCE7BB7" w14:textId="77777777" w:rsidTr="00AB59D7">
        <w:trPr>
          <w:cantSplit/>
        </w:trPr>
        <w:tc>
          <w:tcPr>
            <w:tcW w:w="498" w:type="dxa"/>
            <w:vMerge/>
          </w:tcPr>
          <w:p w14:paraId="7038429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95FEA7C" w14:textId="77777777" w:rsidR="00BD7873" w:rsidRPr="00953A73" w:rsidRDefault="00BD7873" w:rsidP="00BD7873">
            <w:pPr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Запись домашнего задания</w:t>
            </w:r>
          </w:p>
        </w:tc>
        <w:tc>
          <w:tcPr>
            <w:tcW w:w="856" w:type="dxa"/>
          </w:tcPr>
          <w:p w14:paraId="2FB3571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E21B2A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12EE1F7C" w14:textId="77777777" w:rsidTr="00AB59D7">
        <w:trPr>
          <w:cantSplit/>
        </w:trPr>
        <w:tc>
          <w:tcPr>
            <w:tcW w:w="498" w:type="dxa"/>
            <w:vMerge w:val="restart"/>
          </w:tcPr>
          <w:p w14:paraId="356D024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977" w:type="dxa"/>
            <w:gridSpan w:val="2"/>
          </w:tcPr>
          <w:p w14:paraId="31FD661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Дисциплина, внимание учащихся</w:t>
            </w:r>
          </w:p>
        </w:tc>
        <w:tc>
          <w:tcPr>
            <w:tcW w:w="856" w:type="dxa"/>
          </w:tcPr>
          <w:p w14:paraId="6142435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461E494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7B89FBF5" w14:textId="77777777" w:rsidTr="00AB59D7">
        <w:trPr>
          <w:cantSplit/>
        </w:trPr>
        <w:tc>
          <w:tcPr>
            <w:tcW w:w="498" w:type="dxa"/>
            <w:vMerge/>
          </w:tcPr>
          <w:p w14:paraId="543A80B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636977F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начале урока;</w:t>
            </w:r>
          </w:p>
        </w:tc>
        <w:tc>
          <w:tcPr>
            <w:tcW w:w="856" w:type="dxa"/>
          </w:tcPr>
          <w:p w14:paraId="602C76D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24D78805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540CEAD0" w14:textId="77777777" w:rsidTr="00AB59D7">
        <w:trPr>
          <w:cantSplit/>
        </w:trPr>
        <w:tc>
          <w:tcPr>
            <w:tcW w:w="498" w:type="dxa"/>
            <w:vMerge/>
          </w:tcPr>
          <w:p w14:paraId="7793E58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7FD9723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середине урока;</w:t>
            </w:r>
          </w:p>
        </w:tc>
        <w:tc>
          <w:tcPr>
            <w:tcW w:w="856" w:type="dxa"/>
          </w:tcPr>
          <w:p w14:paraId="5400744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07A048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6F303CF2" w14:textId="77777777" w:rsidTr="00AB59D7">
        <w:trPr>
          <w:cantSplit/>
        </w:trPr>
        <w:tc>
          <w:tcPr>
            <w:tcW w:w="498" w:type="dxa"/>
            <w:vMerge/>
          </w:tcPr>
          <w:p w14:paraId="0E990EBF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20D77F6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 конце урока.</w:t>
            </w:r>
          </w:p>
        </w:tc>
        <w:tc>
          <w:tcPr>
            <w:tcW w:w="856" w:type="dxa"/>
          </w:tcPr>
          <w:p w14:paraId="063FF10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E0E8C7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313204D" w14:textId="77777777" w:rsidTr="00AB59D7">
        <w:trPr>
          <w:cantSplit/>
        </w:trPr>
        <w:tc>
          <w:tcPr>
            <w:tcW w:w="498" w:type="dxa"/>
            <w:vMerge w:val="restart"/>
          </w:tcPr>
          <w:p w14:paraId="289F103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977" w:type="dxa"/>
            <w:gridSpan w:val="2"/>
          </w:tcPr>
          <w:p w14:paraId="793D007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Активность учащихся при:</w:t>
            </w:r>
          </w:p>
        </w:tc>
        <w:tc>
          <w:tcPr>
            <w:tcW w:w="856" w:type="dxa"/>
          </w:tcPr>
          <w:p w14:paraId="3446C452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9E64C8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052A5043" w14:textId="77777777" w:rsidTr="00AB59D7">
        <w:trPr>
          <w:cantSplit/>
        </w:trPr>
        <w:tc>
          <w:tcPr>
            <w:tcW w:w="498" w:type="dxa"/>
            <w:vMerge/>
          </w:tcPr>
          <w:p w14:paraId="7FCAFF7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29B75BBD" w14:textId="77777777" w:rsidR="00BD7873" w:rsidRPr="00953A73" w:rsidRDefault="00BD7873" w:rsidP="00BD7873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опросе;</w:t>
            </w:r>
          </w:p>
        </w:tc>
        <w:tc>
          <w:tcPr>
            <w:tcW w:w="856" w:type="dxa"/>
          </w:tcPr>
          <w:p w14:paraId="7A471D8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544A2E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6572E37A" w14:textId="77777777" w:rsidTr="00AB59D7">
        <w:trPr>
          <w:cantSplit/>
        </w:trPr>
        <w:tc>
          <w:tcPr>
            <w:tcW w:w="498" w:type="dxa"/>
            <w:vMerge/>
          </w:tcPr>
          <w:p w14:paraId="4355D3B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4EA8B261" w14:textId="77777777" w:rsidR="00BD7873" w:rsidRPr="00953A73" w:rsidRDefault="00BD7873" w:rsidP="00BD7873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изучении нового материала;</w:t>
            </w:r>
          </w:p>
        </w:tc>
        <w:tc>
          <w:tcPr>
            <w:tcW w:w="856" w:type="dxa"/>
          </w:tcPr>
          <w:p w14:paraId="38D0205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237548B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4FC9E527" w14:textId="77777777" w:rsidTr="00AB59D7">
        <w:trPr>
          <w:cantSplit/>
        </w:trPr>
        <w:tc>
          <w:tcPr>
            <w:tcW w:w="498" w:type="dxa"/>
            <w:vMerge/>
          </w:tcPr>
          <w:p w14:paraId="038DA11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6B6A3DDB" w14:textId="77777777" w:rsidR="00BD7873" w:rsidRPr="00953A73" w:rsidRDefault="00BD7873" w:rsidP="00BD7873">
            <w:pPr>
              <w:numPr>
                <w:ilvl w:val="0"/>
                <w:numId w:val="3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закреплении.</w:t>
            </w:r>
          </w:p>
        </w:tc>
        <w:tc>
          <w:tcPr>
            <w:tcW w:w="856" w:type="dxa"/>
          </w:tcPr>
          <w:p w14:paraId="65D3EB7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DFD76F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49492DD3" w14:textId="77777777" w:rsidTr="00AB59D7">
        <w:tc>
          <w:tcPr>
            <w:tcW w:w="9720" w:type="dxa"/>
            <w:gridSpan w:val="5"/>
          </w:tcPr>
          <w:p w14:paraId="0F68F9F0" w14:textId="77777777" w:rsidR="00BD7873" w:rsidRPr="00953A73" w:rsidRDefault="00BD7873" w:rsidP="00BD7873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 xml:space="preserve">Формирование </w:t>
            </w:r>
            <w:r>
              <w:rPr>
                <w:bCs/>
                <w:i/>
                <w:sz w:val="28"/>
                <w:szCs w:val="28"/>
              </w:rPr>
              <w:t xml:space="preserve">предметных и метапредметных </w:t>
            </w:r>
            <w:proofErr w:type="gramStart"/>
            <w:r>
              <w:rPr>
                <w:bCs/>
                <w:i/>
                <w:sz w:val="28"/>
                <w:szCs w:val="28"/>
              </w:rPr>
              <w:t xml:space="preserve">результатов  </w:t>
            </w:r>
            <w:r w:rsidRPr="00953A73">
              <w:rPr>
                <w:bCs/>
                <w:i/>
                <w:sz w:val="28"/>
                <w:szCs w:val="28"/>
              </w:rPr>
              <w:t>учащихся</w:t>
            </w:r>
            <w:proofErr w:type="gramEnd"/>
            <w:r w:rsidRPr="00953A73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BD7873" w:rsidRPr="00953A73" w14:paraId="0C5A82B5" w14:textId="77777777" w:rsidTr="00AB59D7">
        <w:trPr>
          <w:cantSplit/>
        </w:trPr>
        <w:tc>
          <w:tcPr>
            <w:tcW w:w="498" w:type="dxa"/>
            <w:vMerge w:val="restart"/>
          </w:tcPr>
          <w:p w14:paraId="176FD5F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387118B0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Формирование </w:t>
            </w:r>
            <w:r>
              <w:rPr>
                <w:b/>
                <w:bCs/>
                <w:sz w:val="28"/>
                <w:szCs w:val="28"/>
              </w:rPr>
              <w:t>универсальных учебных действий</w:t>
            </w:r>
            <w:r w:rsidRPr="00953A7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(метапредметные результаты): </w:t>
            </w:r>
          </w:p>
        </w:tc>
        <w:tc>
          <w:tcPr>
            <w:tcW w:w="856" w:type="dxa"/>
          </w:tcPr>
          <w:p w14:paraId="65CCE03E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FC38F3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0A99F0CB" w14:textId="77777777" w:rsidTr="00AB59D7">
        <w:trPr>
          <w:cantSplit/>
        </w:trPr>
        <w:tc>
          <w:tcPr>
            <w:tcW w:w="498" w:type="dxa"/>
            <w:vMerge/>
          </w:tcPr>
          <w:p w14:paraId="07551D1E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674AC6B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Регулятивные УУД</w:t>
            </w:r>
            <w:r w:rsidRPr="00953A73">
              <w:rPr>
                <w:bCs/>
                <w:sz w:val="28"/>
                <w:szCs w:val="28"/>
              </w:rPr>
              <w:t>:</w:t>
            </w:r>
          </w:p>
          <w:p w14:paraId="3AB53005" w14:textId="77777777" w:rsidR="00BD7873" w:rsidRPr="00953A73" w:rsidRDefault="00BD7873" w:rsidP="00BD7873">
            <w:pPr>
              <w:numPr>
                <w:ilvl w:val="1"/>
                <w:numId w:val="1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Планирование деятельности</w:t>
            </w:r>
          </w:p>
        </w:tc>
        <w:tc>
          <w:tcPr>
            <w:tcW w:w="856" w:type="dxa"/>
          </w:tcPr>
          <w:p w14:paraId="540000B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F29331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18A54E36" w14:textId="77777777" w:rsidTr="00AB59D7">
        <w:trPr>
          <w:cantSplit/>
        </w:trPr>
        <w:tc>
          <w:tcPr>
            <w:tcW w:w="498" w:type="dxa"/>
            <w:vMerge/>
          </w:tcPr>
          <w:p w14:paraId="4EB763C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6C7AABF1" w14:textId="77777777" w:rsidR="00BD7873" w:rsidRPr="00953A73" w:rsidRDefault="00BD7873" w:rsidP="00BD7873">
            <w:pPr>
              <w:numPr>
                <w:ilvl w:val="1"/>
                <w:numId w:val="1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Самоконтроль, взаимоконтроль</w:t>
            </w:r>
          </w:p>
        </w:tc>
        <w:tc>
          <w:tcPr>
            <w:tcW w:w="856" w:type="dxa"/>
          </w:tcPr>
          <w:p w14:paraId="39232BA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54F275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54327613" w14:textId="77777777" w:rsidTr="00AB59D7">
        <w:trPr>
          <w:cantSplit/>
        </w:trPr>
        <w:tc>
          <w:tcPr>
            <w:tcW w:w="498" w:type="dxa"/>
            <w:vMerge/>
          </w:tcPr>
          <w:p w14:paraId="18B62F0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20370F57" w14:textId="77777777" w:rsidR="00BD7873" w:rsidRPr="00953A73" w:rsidRDefault="00BD7873" w:rsidP="00BD7873">
            <w:pPr>
              <w:numPr>
                <w:ilvl w:val="1"/>
                <w:numId w:val="1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Умение действовать по инструкции</w:t>
            </w:r>
          </w:p>
        </w:tc>
        <w:tc>
          <w:tcPr>
            <w:tcW w:w="856" w:type="dxa"/>
          </w:tcPr>
          <w:p w14:paraId="7B54306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7D0E6C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2078D122" w14:textId="77777777" w:rsidTr="00AB59D7">
        <w:trPr>
          <w:cantSplit/>
        </w:trPr>
        <w:tc>
          <w:tcPr>
            <w:tcW w:w="498" w:type="dxa"/>
            <w:vMerge/>
          </w:tcPr>
          <w:p w14:paraId="2EE8949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2B98341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Навыки работы с информацией</w:t>
            </w:r>
            <w:r w:rsidRPr="00953A73">
              <w:rPr>
                <w:bCs/>
                <w:sz w:val="28"/>
                <w:szCs w:val="28"/>
              </w:rPr>
              <w:t xml:space="preserve">: </w:t>
            </w:r>
          </w:p>
          <w:p w14:paraId="0913907B" w14:textId="77777777" w:rsidR="00BD7873" w:rsidRPr="00953A73" w:rsidRDefault="00BD7873" w:rsidP="00BD7873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Навык чтения.</w:t>
            </w:r>
          </w:p>
        </w:tc>
        <w:tc>
          <w:tcPr>
            <w:tcW w:w="856" w:type="dxa"/>
          </w:tcPr>
          <w:p w14:paraId="4E9A79A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739D3A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6D75BE14" w14:textId="77777777" w:rsidTr="00AB59D7">
        <w:trPr>
          <w:cantSplit/>
        </w:trPr>
        <w:tc>
          <w:tcPr>
            <w:tcW w:w="498" w:type="dxa"/>
            <w:vMerge/>
          </w:tcPr>
          <w:p w14:paraId="55FBD2A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38CE2212" w14:textId="77777777" w:rsidR="00BD7873" w:rsidRPr="00953A73" w:rsidRDefault="00BD7873" w:rsidP="00BD7873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Выделение главной мысли текста</w:t>
            </w:r>
          </w:p>
        </w:tc>
        <w:tc>
          <w:tcPr>
            <w:tcW w:w="856" w:type="dxa"/>
          </w:tcPr>
          <w:p w14:paraId="56FDE39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5118DB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A6A1427" w14:textId="77777777" w:rsidTr="00AB59D7">
        <w:trPr>
          <w:cantSplit/>
        </w:trPr>
        <w:tc>
          <w:tcPr>
            <w:tcW w:w="498" w:type="dxa"/>
            <w:vMerge/>
          </w:tcPr>
          <w:p w14:paraId="5909EBFE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6CAF4A4F" w14:textId="77777777" w:rsidR="00BD7873" w:rsidRPr="00953A73" w:rsidRDefault="00BD7873" w:rsidP="00BD7873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Извлечение информации</w:t>
            </w:r>
            <w:r w:rsidRPr="00953A73">
              <w:rPr>
                <w:bCs/>
                <w:sz w:val="28"/>
                <w:szCs w:val="28"/>
              </w:rPr>
              <w:t xml:space="preserve">. </w:t>
            </w:r>
          </w:p>
        </w:tc>
        <w:tc>
          <w:tcPr>
            <w:tcW w:w="856" w:type="dxa"/>
          </w:tcPr>
          <w:p w14:paraId="1BC2AD2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678FC0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180514BD" w14:textId="77777777" w:rsidTr="00AB59D7">
        <w:trPr>
          <w:cantSplit/>
        </w:trPr>
        <w:tc>
          <w:tcPr>
            <w:tcW w:w="498" w:type="dxa"/>
            <w:vMerge/>
          </w:tcPr>
          <w:p w14:paraId="1293F41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5106BFC3" w14:textId="77777777" w:rsidR="00BD7873" w:rsidRDefault="00BD7873" w:rsidP="00BD7873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Интерпретация информации</w:t>
            </w:r>
            <w:r w:rsidRPr="00953A73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856" w:type="dxa"/>
          </w:tcPr>
          <w:p w14:paraId="0AF76D4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128745E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7BB1DF4A" w14:textId="77777777" w:rsidTr="00AB59D7">
        <w:trPr>
          <w:cantSplit/>
        </w:trPr>
        <w:tc>
          <w:tcPr>
            <w:tcW w:w="498" w:type="dxa"/>
            <w:vMerge/>
          </w:tcPr>
          <w:p w14:paraId="15F9614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1B162A6D" w14:textId="77777777" w:rsidR="00BD7873" w:rsidRPr="00953A73" w:rsidRDefault="00BD7873" w:rsidP="00BD7873">
            <w:pPr>
              <w:numPr>
                <w:ilvl w:val="0"/>
                <w:numId w:val="4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Работа со словарями и различными источниками информации</w:t>
            </w:r>
          </w:p>
        </w:tc>
        <w:tc>
          <w:tcPr>
            <w:tcW w:w="856" w:type="dxa"/>
          </w:tcPr>
          <w:p w14:paraId="3C666992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FECD4F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200DAB95" w14:textId="77777777" w:rsidTr="00AB59D7">
        <w:trPr>
          <w:cantSplit/>
        </w:trPr>
        <w:tc>
          <w:tcPr>
            <w:tcW w:w="498" w:type="dxa"/>
            <w:vMerge/>
          </w:tcPr>
          <w:p w14:paraId="71D00D7F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55A2A57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Познавательные УУД</w:t>
            </w:r>
            <w:r w:rsidRPr="00953A73">
              <w:rPr>
                <w:bCs/>
                <w:sz w:val="28"/>
                <w:szCs w:val="28"/>
              </w:rPr>
              <w:t>:</w:t>
            </w:r>
          </w:p>
          <w:p w14:paraId="5BB2A876" w14:textId="77777777" w:rsidR="00BD7873" w:rsidRDefault="00BD7873" w:rsidP="00BD7873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Наблюдение, сравнение, обобщение, классификация. </w:t>
            </w:r>
          </w:p>
          <w:p w14:paraId="6FF595B9" w14:textId="77777777" w:rsidR="00BD7873" w:rsidRDefault="00BD7873" w:rsidP="00BD7873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Выделение главного. </w:t>
            </w:r>
          </w:p>
          <w:p w14:paraId="3B7DD8C3" w14:textId="77777777" w:rsidR="00BD7873" w:rsidRDefault="00BD7873" w:rsidP="00BD7873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Выбор рационального варианта решения задачи, проблемы.</w:t>
            </w:r>
          </w:p>
          <w:p w14:paraId="65F182BC" w14:textId="77777777" w:rsidR="00BD7873" w:rsidRPr="00953A73" w:rsidRDefault="00BD7873" w:rsidP="00BD7873">
            <w:pPr>
              <w:numPr>
                <w:ilvl w:val="0"/>
                <w:numId w:val="5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Моделирование и схематизация. </w:t>
            </w:r>
          </w:p>
        </w:tc>
        <w:tc>
          <w:tcPr>
            <w:tcW w:w="856" w:type="dxa"/>
          </w:tcPr>
          <w:p w14:paraId="7D31549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8870D1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759EA2AA" w14:textId="77777777" w:rsidTr="00AB59D7">
        <w:trPr>
          <w:cantSplit/>
        </w:trPr>
        <w:tc>
          <w:tcPr>
            <w:tcW w:w="498" w:type="dxa"/>
            <w:vMerge/>
          </w:tcPr>
          <w:p w14:paraId="477C3B82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0403D5E7" w14:textId="77777777" w:rsidR="00BD78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Коммуникативные </w:t>
            </w:r>
            <w:r>
              <w:rPr>
                <w:bCs/>
                <w:sz w:val="28"/>
                <w:szCs w:val="28"/>
              </w:rPr>
              <w:t xml:space="preserve">УУД: </w:t>
            </w:r>
          </w:p>
          <w:p w14:paraId="2231B312" w14:textId="77777777" w:rsidR="00BD78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953A73">
              <w:rPr>
                <w:bCs/>
                <w:sz w:val="28"/>
                <w:szCs w:val="28"/>
              </w:rPr>
              <w:t>навыки сотрудничества</w:t>
            </w:r>
          </w:p>
          <w:p w14:paraId="67AF7D32" w14:textId="77777777" w:rsidR="00BD78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умение задавать вопросы</w:t>
            </w:r>
          </w:p>
          <w:p w14:paraId="5262E83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навыки учебного диалога</w:t>
            </w:r>
          </w:p>
        </w:tc>
        <w:tc>
          <w:tcPr>
            <w:tcW w:w="856" w:type="dxa"/>
          </w:tcPr>
          <w:p w14:paraId="3772716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C75287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15BA2257" w14:textId="77777777" w:rsidTr="00AB59D7">
        <w:tc>
          <w:tcPr>
            <w:tcW w:w="498" w:type="dxa"/>
          </w:tcPr>
          <w:p w14:paraId="61D3457F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011E0F27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Формирование предметных </w:t>
            </w:r>
            <w:r>
              <w:rPr>
                <w:b/>
                <w:bCs/>
                <w:sz w:val="28"/>
                <w:szCs w:val="28"/>
              </w:rPr>
              <w:t>результатов</w:t>
            </w:r>
            <w:r w:rsidRPr="00953A7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6" w:type="dxa"/>
          </w:tcPr>
          <w:p w14:paraId="793801D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4AC6C0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4ACA6180" w14:textId="77777777" w:rsidTr="00AB59D7">
        <w:trPr>
          <w:trHeight w:val="964"/>
        </w:trPr>
        <w:tc>
          <w:tcPr>
            <w:tcW w:w="498" w:type="dxa"/>
          </w:tcPr>
          <w:p w14:paraId="20C4219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1F48C03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856" w:type="dxa"/>
          </w:tcPr>
          <w:p w14:paraId="4502160E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C14F365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AFF4ECB" w14:textId="77777777" w:rsidTr="00AB59D7">
        <w:tc>
          <w:tcPr>
            <w:tcW w:w="9720" w:type="dxa"/>
            <w:gridSpan w:val="5"/>
          </w:tcPr>
          <w:p w14:paraId="510B566C" w14:textId="77777777" w:rsidR="00BD7873" w:rsidRPr="00953A73" w:rsidRDefault="00BD7873" w:rsidP="00BD7873">
            <w:pPr>
              <w:numPr>
                <w:ilvl w:val="0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 xml:space="preserve">Владение учителем </w:t>
            </w:r>
            <w:r>
              <w:rPr>
                <w:bCs/>
                <w:i/>
                <w:sz w:val="28"/>
                <w:szCs w:val="28"/>
              </w:rPr>
              <w:t xml:space="preserve"> </w:t>
            </w:r>
            <w:r w:rsidRPr="00953A73">
              <w:rPr>
                <w:bCs/>
                <w:i/>
                <w:sz w:val="28"/>
                <w:szCs w:val="28"/>
              </w:rPr>
              <w:t xml:space="preserve"> </w:t>
            </w:r>
            <w:r>
              <w:rPr>
                <w:bCs/>
                <w:i/>
                <w:sz w:val="28"/>
                <w:szCs w:val="28"/>
              </w:rPr>
              <w:t>технологиями (методами и приемами), основанными на системно-деятельностном подходе</w:t>
            </w:r>
          </w:p>
        </w:tc>
      </w:tr>
      <w:tr w:rsidR="00BD7873" w:rsidRPr="00953A73" w14:paraId="36F1A0F5" w14:textId="77777777" w:rsidTr="00AB59D7">
        <w:tc>
          <w:tcPr>
            <w:tcW w:w="498" w:type="dxa"/>
          </w:tcPr>
          <w:p w14:paraId="6F7E884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643DFC87" w14:textId="77777777" w:rsidR="00BD7873" w:rsidRPr="00953A73" w:rsidRDefault="00BD7873" w:rsidP="00AB59D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Проблемное обучение, активизация мыслительной деятельности. </w:t>
            </w:r>
          </w:p>
        </w:tc>
        <w:tc>
          <w:tcPr>
            <w:tcW w:w="856" w:type="dxa"/>
          </w:tcPr>
          <w:p w14:paraId="390DBBD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EECA13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5C05B427" w14:textId="77777777" w:rsidTr="00AB59D7">
        <w:tc>
          <w:tcPr>
            <w:tcW w:w="498" w:type="dxa"/>
          </w:tcPr>
          <w:p w14:paraId="6EB8B902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3F9E720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развития критического мышления</w:t>
            </w:r>
          </w:p>
        </w:tc>
        <w:tc>
          <w:tcPr>
            <w:tcW w:w="856" w:type="dxa"/>
          </w:tcPr>
          <w:p w14:paraId="3C89F4A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37A75C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24477AAE" w14:textId="77777777" w:rsidTr="00AB59D7">
        <w:tc>
          <w:tcPr>
            <w:tcW w:w="498" w:type="dxa"/>
          </w:tcPr>
          <w:p w14:paraId="61DD19F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7A3A758A" w14:textId="77777777" w:rsidR="00BD7873" w:rsidRDefault="00BD7873" w:rsidP="00AB59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проектной деятельности.</w:t>
            </w:r>
          </w:p>
          <w:p w14:paraId="2FBC3AA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856" w:type="dxa"/>
          </w:tcPr>
          <w:p w14:paraId="6322D48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4A406AA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0F25FED5" w14:textId="77777777" w:rsidTr="00AB59D7">
        <w:tc>
          <w:tcPr>
            <w:tcW w:w="498" w:type="dxa"/>
          </w:tcPr>
          <w:p w14:paraId="653A370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055E153C" w14:textId="77777777" w:rsidR="00BD7873" w:rsidRPr="00953A73" w:rsidRDefault="00BD7873" w:rsidP="00AB59D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уровневой дифференциации. </w:t>
            </w:r>
          </w:p>
        </w:tc>
        <w:tc>
          <w:tcPr>
            <w:tcW w:w="856" w:type="dxa"/>
          </w:tcPr>
          <w:p w14:paraId="056164C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464192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186F5F28" w14:textId="77777777" w:rsidTr="00AB59D7">
        <w:tc>
          <w:tcPr>
            <w:tcW w:w="498" w:type="dxa"/>
          </w:tcPr>
          <w:p w14:paraId="3FADE90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0DD26FFE" w14:textId="77777777" w:rsidR="00BD7873" w:rsidRDefault="00BD7873" w:rsidP="00AB59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Технология дидактических игр. </w:t>
            </w:r>
          </w:p>
        </w:tc>
        <w:tc>
          <w:tcPr>
            <w:tcW w:w="856" w:type="dxa"/>
          </w:tcPr>
          <w:p w14:paraId="5D1F15B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C90573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1AA6D63C" w14:textId="77777777" w:rsidTr="00AB59D7">
        <w:tc>
          <w:tcPr>
            <w:tcW w:w="498" w:type="dxa"/>
          </w:tcPr>
          <w:p w14:paraId="03A24A8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77" w:type="dxa"/>
            <w:gridSpan w:val="2"/>
          </w:tcPr>
          <w:p w14:paraId="04115A49" w14:textId="77777777" w:rsidR="00BD7873" w:rsidRDefault="00BD7873" w:rsidP="00AB59D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учебного сотрудничества.</w:t>
            </w:r>
          </w:p>
        </w:tc>
        <w:tc>
          <w:tcPr>
            <w:tcW w:w="856" w:type="dxa"/>
          </w:tcPr>
          <w:p w14:paraId="28C15C1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CF5BED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71CE82F7" w14:textId="77777777" w:rsidTr="00AB59D7">
        <w:tc>
          <w:tcPr>
            <w:tcW w:w="498" w:type="dxa"/>
          </w:tcPr>
          <w:p w14:paraId="0D758202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977" w:type="dxa"/>
            <w:gridSpan w:val="2"/>
          </w:tcPr>
          <w:p w14:paraId="700941C4" w14:textId="77777777" w:rsidR="00BD7873" w:rsidRPr="00953A73" w:rsidRDefault="00BD7873" w:rsidP="00AB59D7">
            <w:pPr>
              <w:jc w:val="both"/>
              <w:rPr>
                <w:bCs/>
                <w:sz w:val="28"/>
                <w:szCs w:val="28"/>
              </w:rPr>
            </w:pPr>
            <w:r w:rsidRPr="00152320">
              <w:rPr>
                <w:sz w:val="28"/>
                <w:szCs w:val="28"/>
              </w:rPr>
              <w:t xml:space="preserve">Применение заданий </w:t>
            </w:r>
            <w:proofErr w:type="spellStart"/>
            <w:r w:rsidRPr="00152320">
              <w:rPr>
                <w:sz w:val="28"/>
                <w:szCs w:val="28"/>
              </w:rPr>
              <w:t>компетентностно</w:t>
            </w:r>
            <w:proofErr w:type="spellEnd"/>
            <w:r w:rsidRPr="00152320">
              <w:rPr>
                <w:sz w:val="28"/>
                <w:szCs w:val="28"/>
              </w:rPr>
              <w:t xml:space="preserve">-ориентированного типа. </w:t>
            </w:r>
          </w:p>
        </w:tc>
        <w:tc>
          <w:tcPr>
            <w:tcW w:w="856" w:type="dxa"/>
          </w:tcPr>
          <w:p w14:paraId="2E2D018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F9F6AB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3A1BCF9" w14:textId="77777777" w:rsidTr="00AB59D7">
        <w:trPr>
          <w:cantSplit/>
        </w:trPr>
        <w:tc>
          <w:tcPr>
            <w:tcW w:w="9720" w:type="dxa"/>
            <w:gridSpan w:val="5"/>
          </w:tcPr>
          <w:p w14:paraId="1A832150" w14:textId="77777777" w:rsidR="00BD7873" w:rsidRPr="00953A73" w:rsidRDefault="00BD7873" w:rsidP="00BD7873">
            <w:pPr>
              <w:numPr>
                <w:ilvl w:val="3"/>
                <w:numId w:val="1"/>
              </w:numPr>
              <w:rPr>
                <w:bCs/>
                <w:i/>
                <w:iCs/>
                <w:sz w:val="28"/>
                <w:szCs w:val="28"/>
              </w:rPr>
            </w:pPr>
            <w:r w:rsidRPr="00953A73">
              <w:rPr>
                <w:bCs/>
                <w:i/>
                <w:iCs/>
                <w:sz w:val="28"/>
                <w:szCs w:val="28"/>
              </w:rPr>
              <w:t>Оценка – мотивация учебной деятельности ученика.</w:t>
            </w:r>
          </w:p>
        </w:tc>
      </w:tr>
      <w:tr w:rsidR="00BD7873" w:rsidRPr="00953A73" w14:paraId="2590CC7E" w14:textId="77777777" w:rsidTr="00AB59D7">
        <w:tc>
          <w:tcPr>
            <w:tcW w:w="498" w:type="dxa"/>
          </w:tcPr>
          <w:p w14:paraId="5EDB7E2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2583E5B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Объективность учителя при выставлении оценок. </w:t>
            </w:r>
          </w:p>
        </w:tc>
        <w:tc>
          <w:tcPr>
            <w:tcW w:w="856" w:type="dxa"/>
          </w:tcPr>
          <w:p w14:paraId="500FF91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FD2D06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3CEF15B4" w14:textId="77777777" w:rsidTr="00AB59D7">
        <w:tc>
          <w:tcPr>
            <w:tcW w:w="498" w:type="dxa"/>
          </w:tcPr>
          <w:p w14:paraId="3F01BA8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977" w:type="dxa"/>
            <w:gridSpan w:val="2"/>
          </w:tcPr>
          <w:p w14:paraId="405E25E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Учитель объясняет, комментирует отметку</w:t>
            </w:r>
          </w:p>
        </w:tc>
        <w:tc>
          <w:tcPr>
            <w:tcW w:w="856" w:type="dxa"/>
          </w:tcPr>
          <w:p w14:paraId="76E0429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14668AFF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674E6AA5" w14:textId="77777777" w:rsidTr="00AB59D7">
        <w:tc>
          <w:tcPr>
            <w:tcW w:w="9720" w:type="dxa"/>
            <w:gridSpan w:val="5"/>
          </w:tcPr>
          <w:p w14:paraId="3B2075A7" w14:textId="77777777" w:rsidR="00BD7873" w:rsidRPr="00953A73" w:rsidRDefault="00BD7873" w:rsidP="00BD7873">
            <w:pPr>
              <w:numPr>
                <w:ilvl w:val="3"/>
                <w:numId w:val="1"/>
              </w:numPr>
              <w:rPr>
                <w:bCs/>
                <w:i/>
                <w:sz w:val="28"/>
                <w:szCs w:val="28"/>
              </w:rPr>
            </w:pPr>
            <w:r w:rsidRPr="00953A73">
              <w:rPr>
                <w:bCs/>
                <w:i/>
                <w:sz w:val="28"/>
                <w:szCs w:val="28"/>
              </w:rPr>
              <w:t>Психологический климат на уроке.</w:t>
            </w:r>
          </w:p>
        </w:tc>
      </w:tr>
      <w:tr w:rsidR="00BD7873" w:rsidRPr="00953A73" w14:paraId="599F94F1" w14:textId="77777777" w:rsidTr="00AB59D7">
        <w:tc>
          <w:tcPr>
            <w:tcW w:w="498" w:type="dxa"/>
          </w:tcPr>
          <w:p w14:paraId="465E3A1F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27E88C9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Взаимоотношения учителя и учащихся.</w:t>
            </w:r>
          </w:p>
        </w:tc>
        <w:tc>
          <w:tcPr>
            <w:tcW w:w="856" w:type="dxa"/>
          </w:tcPr>
          <w:p w14:paraId="1F66EBE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4A73DAD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240019E8" w14:textId="77777777" w:rsidTr="00AB59D7">
        <w:tc>
          <w:tcPr>
            <w:tcW w:w="498" w:type="dxa"/>
          </w:tcPr>
          <w:p w14:paraId="5A21C0C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5BEDB3B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Взаимоотношения учащихся между собой.</w:t>
            </w:r>
          </w:p>
        </w:tc>
        <w:tc>
          <w:tcPr>
            <w:tcW w:w="856" w:type="dxa"/>
          </w:tcPr>
          <w:p w14:paraId="49134A8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41E932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29F7B6CF" w14:textId="77777777" w:rsidTr="00AB59D7">
        <w:tc>
          <w:tcPr>
            <w:tcW w:w="498" w:type="dxa"/>
          </w:tcPr>
          <w:p w14:paraId="32EEB1D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0A29A02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Соответствие используемых форм и методов обучения психолого-возрастным особенностям учащихся, учет индивидуальных особенностей.</w:t>
            </w:r>
          </w:p>
        </w:tc>
        <w:tc>
          <w:tcPr>
            <w:tcW w:w="856" w:type="dxa"/>
          </w:tcPr>
          <w:p w14:paraId="79F10B12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2F429FC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1BAC5D8A" w14:textId="77777777" w:rsidTr="00AB59D7">
        <w:trPr>
          <w:cantSplit/>
        </w:trPr>
        <w:tc>
          <w:tcPr>
            <w:tcW w:w="9720" w:type="dxa"/>
            <w:gridSpan w:val="5"/>
          </w:tcPr>
          <w:p w14:paraId="1F2CFB2B" w14:textId="77777777" w:rsidR="00BD7873" w:rsidRPr="00953A73" w:rsidRDefault="00BD7873" w:rsidP="00BD7873">
            <w:pPr>
              <w:numPr>
                <w:ilvl w:val="3"/>
                <w:numId w:val="1"/>
              </w:numPr>
              <w:rPr>
                <w:bCs/>
                <w:i/>
                <w:iCs/>
                <w:sz w:val="28"/>
                <w:szCs w:val="28"/>
              </w:rPr>
            </w:pPr>
            <w:r w:rsidRPr="00953A73">
              <w:rPr>
                <w:bCs/>
                <w:i/>
                <w:iCs/>
                <w:sz w:val="28"/>
                <w:szCs w:val="28"/>
              </w:rPr>
              <w:t xml:space="preserve">Соблюдение СанПиН. </w:t>
            </w:r>
          </w:p>
        </w:tc>
      </w:tr>
      <w:tr w:rsidR="00BD7873" w:rsidRPr="00953A73" w14:paraId="2DFB1A5D" w14:textId="77777777" w:rsidTr="00AB59D7">
        <w:tc>
          <w:tcPr>
            <w:tcW w:w="498" w:type="dxa"/>
          </w:tcPr>
          <w:p w14:paraId="3E8D447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77" w:type="dxa"/>
            <w:gridSpan w:val="2"/>
          </w:tcPr>
          <w:p w14:paraId="4C8827B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Соблюдение воздушно-теплового режима в учебном кабинете</w:t>
            </w:r>
          </w:p>
        </w:tc>
        <w:tc>
          <w:tcPr>
            <w:tcW w:w="856" w:type="dxa"/>
          </w:tcPr>
          <w:p w14:paraId="1E68E1A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38A5069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634352DD" w14:textId="77777777" w:rsidTr="00AB59D7">
        <w:tc>
          <w:tcPr>
            <w:tcW w:w="498" w:type="dxa"/>
          </w:tcPr>
          <w:p w14:paraId="152F222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977" w:type="dxa"/>
            <w:gridSpan w:val="2"/>
          </w:tcPr>
          <w:p w14:paraId="4C3DE6C4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 xml:space="preserve">Проведение </w:t>
            </w:r>
            <w:proofErr w:type="spellStart"/>
            <w:r w:rsidRPr="00953A73">
              <w:rPr>
                <w:bCs/>
                <w:sz w:val="28"/>
                <w:szCs w:val="28"/>
              </w:rPr>
              <w:t>физминуток</w:t>
            </w:r>
            <w:proofErr w:type="spellEnd"/>
          </w:p>
        </w:tc>
        <w:tc>
          <w:tcPr>
            <w:tcW w:w="856" w:type="dxa"/>
          </w:tcPr>
          <w:p w14:paraId="7DCADAA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A33E0C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5989E029" w14:textId="77777777" w:rsidTr="00AB59D7">
        <w:tc>
          <w:tcPr>
            <w:tcW w:w="498" w:type="dxa"/>
          </w:tcPr>
          <w:p w14:paraId="28CECBF1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4977" w:type="dxa"/>
            <w:gridSpan w:val="2"/>
          </w:tcPr>
          <w:p w14:paraId="2072A65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Гимнастика для глаз</w:t>
            </w:r>
          </w:p>
        </w:tc>
        <w:tc>
          <w:tcPr>
            <w:tcW w:w="856" w:type="dxa"/>
          </w:tcPr>
          <w:p w14:paraId="6964C7AC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A4D10C9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4732A073" w14:textId="77777777" w:rsidTr="00AB59D7">
        <w:tc>
          <w:tcPr>
            <w:tcW w:w="498" w:type="dxa"/>
          </w:tcPr>
          <w:p w14:paraId="1969696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977" w:type="dxa"/>
            <w:gridSpan w:val="2"/>
          </w:tcPr>
          <w:p w14:paraId="7BFC519A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Смена видов деятельности</w:t>
            </w:r>
          </w:p>
        </w:tc>
        <w:tc>
          <w:tcPr>
            <w:tcW w:w="856" w:type="dxa"/>
          </w:tcPr>
          <w:p w14:paraId="19D376F6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60877223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00E56224" w14:textId="77777777" w:rsidTr="00AB59D7">
        <w:tc>
          <w:tcPr>
            <w:tcW w:w="498" w:type="dxa"/>
          </w:tcPr>
          <w:p w14:paraId="7C423FA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4977" w:type="dxa"/>
            <w:gridSpan w:val="2"/>
          </w:tcPr>
          <w:p w14:paraId="1490EEBE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Темп ведения урока</w:t>
            </w:r>
          </w:p>
        </w:tc>
        <w:tc>
          <w:tcPr>
            <w:tcW w:w="856" w:type="dxa"/>
          </w:tcPr>
          <w:p w14:paraId="1723B948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5087B2DB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66417794" w14:textId="77777777" w:rsidTr="00AB59D7">
        <w:tc>
          <w:tcPr>
            <w:tcW w:w="498" w:type="dxa"/>
          </w:tcPr>
          <w:p w14:paraId="7AF2A5B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4977" w:type="dxa"/>
            <w:gridSpan w:val="2"/>
          </w:tcPr>
          <w:p w14:paraId="49CD396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Cs/>
                <w:sz w:val="28"/>
                <w:szCs w:val="28"/>
              </w:rPr>
              <w:t>Объем домашнего задания (временные затраты дома – 20-30 минут).</w:t>
            </w:r>
            <w:r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856" w:type="dxa"/>
          </w:tcPr>
          <w:p w14:paraId="611EE4AD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7937A1A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  <w:tr w:rsidR="00BD7873" w:rsidRPr="00953A73" w14:paraId="67179D18" w14:textId="77777777" w:rsidTr="00AB59D7">
        <w:tc>
          <w:tcPr>
            <w:tcW w:w="498" w:type="dxa"/>
          </w:tcPr>
          <w:p w14:paraId="789568F7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  <w:tc>
          <w:tcPr>
            <w:tcW w:w="4977" w:type="dxa"/>
            <w:gridSpan w:val="2"/>
          </w:tcPr>
          <w:p w14:paraId="16E8C3C5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856" w:type="dxa"/>
          </w:tcPr>
          <w:p w14:paraId="7AAB0FBD" w14:textId="77777777" w:rsidR="00BD7873" w:rsidRPr="00953A73" w:rsidRDefault="00BD7873" w:rsidP="00AB59D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89" w:type="dxa"/>
          </w:tcPr>
          <w:p w14:paraId="0F87C830" w14:textId="77777777" w:rsidR="00BD7873" w:rsidRPr="00953A73" w:rsidRDefault="00BD7873" w:rsidP="00AB59D7">
            <w:pPr>
              <w:rPr>
                <w:bCs/>
                <w:sz w:val="28"/>
                <w:szCs w:val="28"/>
              </w:rPr>
            </w:pPr>
          </w:p>
        </w:tc>
      </w:tr>
    </w:tbl>
    <w:p w14:paraId="0FF2A2C0" w14:textId="77777777" w:rsidR="00BD7873" w:rsidRPr="00953A73" w:rsidRDefault="00BD7873" w:rsidP="00BD7873">
      <w:pPr>
        <w:rPr>
          <w:b/>
          <w:bCs/>
          <w:sz w:val="28"/>
          <w:szCs w:val="28"/>
          <w:u w:val="single"/>
        </w:rPr>
      </w:pPr>
      <w:r w:rsidRPr="00953A73">
        <w:rPr>
          <w:b/>
          <w:bCs/>
          <w:sz w:val="28"/>
          <w:szCs w:val="28"/>
          <w:u w:val="single"/>
        </w:rPr>
        <w:t xml:space="preserve">Условные обозначения: </w:t>
      </w:r>
    </w:p>
    <w:p w14:paraId="6A5A4AFB" w14:textId="77777777" w:rsidR="00BD7873" w:rsidRPr="00953A73" w:rsidRDefault="00BD7873" w:rsidP="00BD7873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«2» - данный параметр присутствует в полном объеме.</w:t>
      </w:r>
    </w:p>
    <w:p w14:paraId="24FB77F8" w14:textId="77777777" w:rsidR="00BD7873" w:rsidRPr="00953A73" w:rsidRDefault="00BD7873" w:rsidP="00BD7873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>«1» - частичное применение.</w:t>
      </w:r>
    </w:p>
    <w:p w14:paraId="5E363770" w14:textId="008E42BF" w:rsidR="00BD7873" w:rsidRDefault="00BD7873" w:rsidP="00BD7873">
      <w:pPr>
        <w:rPr>
          <w:bCs/>
          <w:sz w:val="28"/>
          <w:szCs w:val="28"/>
        </w:rPr>
      </w:pPr>
      <w:r w:rsidRPr="00953A73">
        <w:rPr>
          <w:bCs/>
          <w:sz w:val="28"/>
          <w:szCs w:val="28"/>
        </w:rPr>
        <w:t xml:space="preserve">«0» - данный параметр отсутствует. </w:t>
      </w:r>
    </w:p>
    <w:p w14:paraId="6CA347EA" w14:textId="4F0AD47E" w:rsidR="00455D4E" w:rsidRDefault="00455D4E" w:rsidP="00BD7873">
      <w:pPr>
        <w:rPr>
          <w:bCs/>
          <w:sz w:val="28"/>
          <w:szCs w:val="28"/>
        </w:rPr>
      </w:pPr>
    </w:p>
    <w:p w14:paraId="07232480" w14:textId="77777777" w:rsidR="00455D4E" w:rsidRPr="00D47B6F" w:rsidRDefault="00455D4E" w:rsidP="00455D4E">
      <w:pPr>
        <w:rPr>
          <w:sz w:val="28"/>
          <w:szCs w:val="28"/>
        </w:rPr>
      </w:pPr>
      <w:r w:rsidRPr="00D47B6F">
        <w:rPr>
          <w:sz w:val="28"/>
          <w:szCs w:val="28"/>
        </w:rPr>
        <w:t>Выводы:</w:t>
      </w:r>
    </w:p>
    <w:p w14:paraId="6A3C0901" w14:textId="77777777" w:rsidR="00455D4E" w:rsidRPr="00D47B6F" w:rsidRDefault="00455D4E" w:rsidP="00455D4E">
      <w:pPr>
        <w:rPr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3268A5" w14:textId="77777777" w:rsidR="00455D4E" w:rsidRPr="00D47B6F" w:rsidRDefault="00455D4E" w:rsidP="00455D4E">
      <w:pPr>
        <w:rPr>
          <w:sz w:val="28"/>
          <w:szCs w:val="28"/>
        </w:rPr>
      </w:pPr>
      <w:r w:rsidRPr="00D47B6F">
        <w:rPr>
          <w:sz w:val="28"/>
          <w:szCs w:val="28"/>
        </w:rPr>
        <w:t xml:space="preserve">Рекомендации: </w:t>
      </w:r>
    </w:p>
    <w:p w14:paraId="6D86CE25" w14:textId="54E55064" w:rsidR="00455D4E" w:rsidRDefault="00455D4E" w:rsidP="00455D4E">
      <w:pPr>
        <w:rPr>
          <w:bCs/>
          <w:sz w:val="28"/>
          <w:szCs w:val="28"/>
        </w:rPr>
      </w:pPr>
      <w:r w:rsidRPr="00D47B6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BD6902" w14:textId="77777777" w:rsidR="00455D4E" w:rsidRDefault="00455D4E" w:rsidP="00455D4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эксперта: /_________________/ ___________________________/</w:t>
      </w:r>
    </w:p>
    <w:p w14:paraId="42721E75" w14:textId="77777777" w:rsidR="00455D4E" w:rsidRDefault="00455D4E" w:rsidP="00455D4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 экспертной картой ознакомлен: __________________/ _______________</w:t>
      </w:r>
    </w:p>
    <w:p w14:paraId="689726EE" w14:textId="05E41797" w:rsidR="00455D4E" w:rsidRPr="00953A73" w:rsidRDefault="00455D4E" w:rsidP="00455D4E">
      <w:pPr>
        <w:pStyle w:val="a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Дата посещения: _____________________</w:t>
      </w:r>
    </w:p>
    <w:sectPr w:rsidR="00455D4E" w:rsidRPr="0095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95AE3"/>
    <w:multiLevelType w:val="hybridMultilevel"/>
    <w:tmpl w:val="61A6750E"/>
    <w:lvl w:ilvl="0" w:tplc="FAB44EAA">
      <w:start w:val="1"/>
      <w:numFmt w:val="upperRoman"/>
      <w:lvlText w:val="%1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1" w:tplc="96608C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8591C">
      <w:start w:val="4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3E7929"/>
    <w:multiLevelType w:val="hybridMultilevel"/>
    <w:tmpl w:val="C73E1394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B32DC"/>
    <w:multiLevelType w:val="hybridMultilevel"/>
    <w:tmpl w:val="C35052BC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F0E9C"/>
    <w:multiLevelType w:val="hybridMultilevel"/>
    <w:tmpl w:val="32E04A32"/>
    <w:lvl w:ilvl="0" w:tplc="96608C2E">
      <w:numFmt w:val="bullet"/>
      <w:lvlText w:val="-"/>
      <w:lvlJc w:val="left"/>
      <w:pPr>
        <w:tabs>
          <w:tab w:val="num" w:pos="915"/>
        </w:tabs>
        <w:ind w:left="91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4CE55AC"/>
    <w:multiLevelType w:val="hybridMultilevel"/>
    <w:tmpl w:val="F4A63A0E"/>
    <w:lvl w:ilvl="0" w:tplc="96608C2E">
      <w:numFmt w:val="bullet"/>
      <w:lvlText w:val="-"/>
      <w:lvlJc w:val="left"/>
      <w:pPr>
        <w:tabs>
          <w:tab w:val="num" w:pos="855"/>
        </w:tabs>
        <w:ind w:left="8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9318267">
    <w:abstractNumId w:val="0"/>
  </w:num>
  <w:num w:numId="2" w16cid:durableId="424346705">
    <w:abstractNumId w:val="2"/>
  </w:num>
  <w:num w:numId="3" w16cid:durableId="1043284238">
    <w:abstractNumId w:val="1"/>
  </w:num>
  <w:num w:numId="4" w16cid:durableId="10642808">
    <w:abstractNumId w:val="4"/>
  </w:num>
  <w:num w:numId="5" w16cid:durableId="1974434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1E7"/>
    <w:rsid w:val="00455D4E"/>
    <w:rsid w:val="005361E7"/>
    <w:rsid w:val="00792569"/>
    <w:rsid w:val="00B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9F3B8"/>
  <w15:chartTrackingRefBased/>
  <w15:docId w15:val="{4E7841FA-0C7B-40EE-81A5-9B143936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455D4E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45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Kalachina</dc:creator>
  <cp:keywords/>
  <dc:description/>
  <cp:lastModifiedBy>Olga Kalachina</cp:lastModifiedBy>
  <cp:revision>3</cp:revision>
  <dcterms:created xsi:type="dcterms:W3CDTF">2023-08-15T07:02:00Z</dcterms:created>
  <dcterms:modified xsi:type="dcterms:W3CDTF">2023-08-15T07:17:00Z</dcterms:modified>
</cp:coreProperties>
</file>