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CA75" w14:textId="0782A46B" w:rsidR="00BD4B52" w:rsidRDefault="00BD4B52" w:rsidP="00BD4B52">
      <w:pPr>
        <w:jc w:val="center"/>
        <w:rPr>
          <w:b/>
          <w:bCs/>
          <w:sz w:val="28"/>
          <w:szCs w:val="28"/>
        </w:rPr>
      </w:pPr>
      <w:r w:rsidRPr="00953A73">
        <w:rPr>
          <w:b/>
          <w:bCs/>
          <w:sz w:val="28"/>
          <w:szCs w:val="28"/>
        </w:rPr>
        <w:t>Схема посещения урока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953A73">
        <w:rPr>
          <w:b/>
          <w:bCs/>
          <w:sz w:val="28"/>
          <w:szCs w:val="28"/>
        </w:rPr>
        <w:t xml:space="preserve">«Организация </w:t>
      </w:r>
      <w:r>
        <w:rPr>
          <w:b/>
          <w:bCs/>
          <w:sz w:val="28"/>
          <w:szCs w:val="28"/>
        </w:rPr>
        <w:t>адаптационного периода в 5 классах»</w:t>
      </w:r>
    </w:p>
    <w:p w14:paraId="49F2BA01" w14:textId="77777777" w:rsidR="00BD4B52" w:rsidRPr="00953A73" w:rsidRDefault="00BD4B52" w:rsidP="00BD4B52">
      <w:pPr>
        <w:jc w:val="center"/>
        <w:rPr>
          <w:b/>
          <w:b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839"/>
        <w:gridCol w:w="3138"/>
        <w:gridCol w:w="856"/>
        <w:gridCol w:w="3389"/>
      </w:tblGrid>
      <w:tr w:rsidR="00BD4B52" w:rsidRPr="00953A73" w14:paraId="1EB4956A" w14:textId="77777777" w:rsidTr="00AB59D7">
        <w:tc>
          <w:tcPr>
            <w:tcW w:w="2337" w:type="dxa"/>
            <w:gridSpan w:val="2"/>
          </w:tcPr>
          <w:p w14:paraId="7FD6877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Учитель:</w:t>
            </w:r>
          </w:p>
        </w:tc>
        <w:tc>
          <w:tcPr>
            <w:tcW w:w="7383" w:type="dxa"/>
            <w:gridSpan w:val="3"/>
          </w:tcPr>
          <w:p w14:paraId="6418990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FE46FB9" w14:textId="77777777" w:rsidTr="00AB59D7">
        <w:tc>
          <w:tcPr>
            <w:tcW w:w="2337" w:type="dxa"/>
            <w:gridSpan w:val="2"/>
          </w:tcPr>
          <w:p w14:paraId="10D4C97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Предмет:</w:t>
            </w:r>
          </w:p>
        </w:tc>
        <w:tc>
          <w:tcPr>
            <w:tcW w:w="7383" w:type="dxa"/>
            <w:gridSpan w:val="3"/>
          </w:tcPr>
          <w:p w14:paraId="4E42B34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E9FDA10" w14:textId="77777777" w:rsidTr="00AB59D7">
        <w:tc>
          <w:tcPr>
            <w:tcW w:w="2337" w:type="dxa"/>
            <w:gridSpan w:val="2"/>
          </w:tcPr>
          <w:p w14:paraId="299F109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7383" w:type="dxa"/>
            <w:gridSpan w:val="3"/>
          </w:tcPr>
          <w:p w14:paraId="564CE2A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8150858" w14:textId="77777777" w:rsidTr="00AB59D7">
        <w:tc>
          <w:tcPr>
            <w:tcW w:w="2337" w:type="dxa"/>
            <w:gridSpan w:val="2"/>
          </w:tcPr>
          <w:p w14:paraId="357D76E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Дата посещения:</w:t>
            </w:r>
          </w:p>
        </w:tc>
        <w:tc>
          <w:tcPr>
            <w:tcW w:w="7383" w:type="dxa"/>
            <w:gridSpan w:val="3"/>
          </w:tcPr>
          <w:p w14:paraId="29471C4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46D1C0F" w14:textId="77777777" w:rsidTr="00AB59D7">
        <w:tc>
          <w:tcPr>
            <w:tcW w:w="2337" w:type="dxa"/>
            <w:gridSpan w:val="2"/>
          </w:tcPr>
          <w:p w14:paraId="49EDDA0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7383" w:type="dxa"/>
            <w:gridSpan w:val="3"/>
          </w:tcPr>
          <w:p w14:paraId="44D32CD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4F4CDC2B" w14:textId="77777777" w:rsidTr="00AB59D7">
        <w:tc>
          <w:tcPr>
            <w:tcW w:w="2337" w:type="dxa"/>
            <w:gridSpan w:val="2"/>
          </w:tcPr>
          <w:p w14:paraId="18DA5C5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Тема урока: </w:t>
            </w:r>
          </w:p>
        </w:tc>
        <w:tc>
          <w:tcPr>
            <w:tcW w:w="7383" w:type="dxa"/>
            <w:gridSpan w:val="3"/>
          </w:tcPr>
          <w:p w14:paraId="0C1651C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77713F6" w14:textId="77777777" w:rsidTr="00AB59D7">
        <w:tc>
          <w:tcPr>
            <w:tcW w:w="9720" w:type="dxa"/>
            <w:gridSpan w:val="5"/>
          </w:tcPr>
          <w:p w14:paraId="52A74E63" w14:textId="2F3CDA05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Программа наблюдени</w:t>
            </w:r>
            <w:r w:rsidR="0066742D">
              <w:rPr>
                <w:b/>
                <w:bCs/>
                <w:sz w:val="28"/>
                <w:szCs w:val="28"/>
              </w:rPr>
              <w:t>я</w:t>
            </w:r>
            <w:r w:rsidRPr="00953A73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BD4B52" w:rsidRPr="00953A73" w14:paraId="159F523D" w14:textId="77777777" w:rsidTr="00AB59D7">
        <w:tc>
          <w:tcPr>
            <w:tcW w:w="498" w:type="dxa"/>
          </w:tcPr>
          <w:p w14:paraId="2E45C911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77" w:type="dxa"/>
            <w:gridSpan w:val="2"/>
          </w:tcPr>
          <w:p w14:paraId="463F5F07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Параметры отслеживания </w:t>
            </w:r>
          </w:p>
        </w:tc>
        <w:tc>
          <w:tcPr>
            <w:tcW w:w="856" w:type="dxa"/>
          </w:tcPr>
          <w:p w14:paraId="082D5ED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3389" w:type="dxa"/>
          </w:tcPr>
          <w:p w14:paraId="4F9B588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BD4B52" w:rsidRPr="00953A73" w14:paraId="797726AD" w14:textId="77777777" w:rsidTr="00AB59D7">
        <w:tc>
          <w:tcPr>
            <w:tcW w:w="9720" w:type="dxa"/>
            <w:gridSpan w:val="5"/>
          </w:tcPr>
          <w:p w14:paraId="1C22ADED" w14:textId="77777777" w:rsidR="00BD4B52" w:rsidRPr="00953A73" w:rsidRDefault="00BD4B52" w:rsidP="00BD4B52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>Выполнение единых требований учащимися.</w:t>
            </w:r>
          </w:p>
        </w:tc>
      </w:tr>
      <w:tr w:rsidR="00BD4B52" w:rsidRPr="00953A73" w14:paraId="3718F476" w14:textId="77777777" w:rsidTr="00AB59D7">
        <w:tc>
          <w:tcPr>
            <w:tcW w:w="498" w:type="dxa"/>
          </w:tcPr>
          <w:p w14:paraId="6B13A2E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6B5E1D1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Организация учащихся на начало урока.</w:t>
            </w:r>
          </w:p>
        </w:tc>
        <w:tc>
          <w:tcPr>
            <w:tcW w:w="856" w:type="dxa"/>
          </w:tcPr>
          <w:p w14:paraId="148FB23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7B5736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A2983D1" w14:textId="77777777" w:rsidTr="00AB59D7">
        <w:tc>
          <w:tcPr>
            <w:tcW w:w="498" w:type="dxa"/>
          </w:tcPr>
          <w:p w14:paraId="536715A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34B5954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Оборудование рабочего места ученика</w:t>
            </w:r>
          </w:p>
        </w:tc>
        <w:tc>
          <w:tcPr>
            <w:tcW w:w="856" w:type="dxa"/>
          </w:tcPr>
          <w:p w14:paraId="352BE1A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F7D04A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4CC075FF" w14:textId="77777777" w:rsidTr="00AB59D7">
        <w:tc>
          <w:tcPr>
            <w:tcW w:w="498" w:type="dxa"/>
          </w:tcPr>
          <w:p w14:paraId="15B2C57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064E263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Посещаемость (пропуски, опоздания).</w:t>
            </w:r>
          </w:p>
        </w:tc>
        <w:tc>
          <w:tcPr>
            <w:tcW w:w="856" w:type="dxa"/>
          </w:tcPr>
          <w:p w14:paraId="7F1D10D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91B70B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A608F7F" w14:textId="77777777" w:rsidTr="00AB59D7">
        <w:tc>
          <w:tcPr>
            <w:tcW w:w="498" w:type="dxa"/>
          </w:tcPr>
          <w:p w14:paraId="0E7B9D1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374652F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Внешний вид учащихся.</w:t>
            </w:r>
          </w:p>
        </w:tc>
        <w:tc>
          <w:tcPr>
            <w:tcW w:w="856" w:type="dxa"/>
          </w:tcPr>
          <w:p w14:paraId="1FE8F4B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700F26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AA79AEF" w14:textId="77777777" w:rsidTr="00AB59D7">
        <w:tc>
          <w:tcPr>
            <w:tcW w:w="498" w:type="dxa"/>
          </w:tcPr>
          <w:p w14:paraId="356DBD7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4E09B51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Ведение, тетрадей. </w:t>
            </w:r>
          </w:p>
        </w:tc>
        <w:tc>
          <w:tcPr>
            <w:tcW w:w="856" w:type="dxa"/>
          </w:tcPr>
          <w:p w14:paraId="6575757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62954D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09A17A7" w14:textId="77777777" w:rsidTr="00AB59D7">
        <w:trPr>
          <w:cantSplit/>
        </w:trPr>
        <w:tc>
          <w:tcPr>
            <w:tcW w:w="498" w:type="dxa"/>
            <w:vMerge w:val="restart"/>
          </w:tcPr>
          <w:p w14:paraId="6AEFA7D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7" w:type="dxa"/>
            <w:gridSpan w:val="2"/>
          </w:tcPr>
          <w:p w14:paraId="0706442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Ведение дневников:</w:t>
            </w:r>
          </w:p>
          <w:p w14:paraId="1671B223" w14:textId="77777777" w:rsidR="00BD4B52" w:rsidRPr="00953A73" w:rsidRDefault="00BD4B52" w:rsidP="00BD4B5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Выставление отметок.</w:t>
            </w:r>
          </w:p>
        </w:tc>
        <w:tc>
          <w:tcPr>
            <w:tcW w:w="856" w:type="dxa"/>
          </w:tcPr>
          <w:p w14:paraId="22CBA90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A1F5F5B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4B52" w:rsidRPr="00953A73" w14:paraId="1ECF9E47" w14:textId="77777777" w:rsidTr="00AB59D7">
        <w:trPr>
          <w:cantSplit/>
        </w:trPr>
        <w:tc>
          <w:tcPr>
            <w:tcW w:w="498" w:type="dxa"/>
            <w:vMerge/>
          </w:tcPr>
          <w:p w14:paraId="528A233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187665CD" w14:textId="77777777" w:rsidR="00BD4B52" w:rsidRPr="00953A73" w:rsidRDefault="00BD4B52" w:rsidP="00BD4B5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Запись домашнего задания</w:t>
            </w:r>
          </w:p>
        </w:tc>
        <w:tc>
          <w:tcPr>
            <w:tcW w:w="856" w:type="dxa"/>
          </w:tcPr>
          <w:p w14:paraId="112C3B5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8EE737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4ED9C91E" w14:textId="77777777" w:rsidTr="00AB59D7">
        <w:trPr>
          <w:cantSplit/>
        </w:trPr>
        <w:tc>
          <w:tcPr>
            <w:tcW w:w="498" w:type="dxa"/>
            <w:vMerge w:val="restart"/>
          </w:tcPr>
          <w:p w14:paraId="1DF7D6A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77" w:type="dxa"/>
            <w:gridSpan w:val="2"/>
          </w:tcPr>
          <w:p w14:paraId="47F345E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Дисциплина, внимание учащихся</w:t>
            </w:r>
          </w:p>
        </w:tc>
        <w:tc>
          <w:tcPr>
            <w:tcW w:w="856" w:type="dxa"/>
          </w:tcPr>
          <w:p w14:paraId="5ACD51F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1CF0AB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73D7C88" w14:textId="77777777" w:rsidTr="00AB59D7">
        <w:trPr>
          <w:cantSplit/>
        </w:trPr>
        <w:tc>
          <w:tcPr>
            <w:tcW w:w="498" w:type="dxa"/>
            <w:vMerge/>
          </w:tcPr>
          <w:p w14:paraId="1405732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020085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начале урока;</w:t>
            </w:r>
          </w:p>
        </w:tc>
        <w:tc>
          <w:tcPr>
            <w:tcW w:w="856" w:type="dxa"/>
          </w:tcPr>
          <w:p w14:paraId="57ECFBF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98C524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C192BD3" w14:textId="77777777" w:rsidTr="00AB59D7">
        <w:trPr>
          <w:cantSplit/>
        </w:trPr>
        <w:tc>
          <w:tcPr>
            <w:tcW w:w="498" w:type="dxa"/>
            <w:vMerge/>
          </w:tcPr>
          <w:p w14:paraId="6CDF483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CE26BE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середине урока;</w:t>
            </w:r>
          </w:p>
        </w:tc>
        <w:tc>
          <w:tcPr>
            <w:tcW w:w="856" w:type="dxa"/>
          </w:tcPr>
          <w:p w14:paraId="255160F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E02CA5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C9F959F" w14:textId="77777777" w:rsidTr="00AB59D7">
        <w:trPr>
          <w:cantSplit/>
        </w:trPr>
        <w:tc>
          <w:tcPr>
            <w:tcW w:w="498" w:type="dxa"/>
            <w:vMerge/>
          </w:tcPr>
          <w:p w14:paraId="3CB2E45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5EDC6C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конце урока.</w:t>
            </w:r>
          </w:p>
        </w:tc>
        <w:tc>
          <w:tcPr>
            <w:tcW w:w="856" w:type="dxa"/>
          </w:tcPr>
          <w:p w14:paraId="7DEF817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847269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3695766" w14:textId="77777777" w:rsidTr="00AB59D7">
        <w:trPr>
          <w:cantSplit/>
        </w:trPr>
        <w:tc>
          <w:tcPr>
            <w:tcW w:w="498" w:type="dxa"/>
            <w:vMerge w:val="restart"/>
          </w:tcPr>
          <w:p w14:paraId="613B9B6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77" w:type="dxa"/>
            <w:gridSpan w:val="2"/>
          </w:tcPr>
          <w:p w14:paraId="46C673F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Активность учащихся при:</w:t>
            </w:r>
          </w:p>
        </w:tc>
        <w:tc>
          <w:tcPr>
            <w:tcW w:w="856" w:type="dxa"/>
          </w:tcPr>
          <w:p w14:paraId="465AF27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A149A1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1032D30" w14:textId="77777777" w:rsidTr="00AB59D7">
        <w:trPr>
          <w:cantSplit/>
        </w:trPr>
        <w:tc>
          <w:tcPr>
            <w:tcW w:w="498" w:type="dxa"/>
            <w:vMerge/>
          </w:tcPr>
          <w:p w14:paraId="2B4AD07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02CABDD" w14:textId="77777777" w:rsidR="00BD4B52" w:rsidRPr="00953A73" w:rsidRDefault="00BD4B52" w:rsidP="00BD4B52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опросе;</w:t>
            </w:r>
          </w:p>
        </w:tc>
        <w:tc>
          <w:tcPr>
            <w:tcW w:w="856" w:type="dxa"/>
          </w:tcPr>
          <w:p w14:paraId="7CCA2B6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2F0F56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E6F9BC6" w14:textId="77777777" w:rsidTr="00AB59D7">
        <w:trPr>
          <w:cantSplit/>
        </w:trPr>
        <w:tc>
          <w:tcPr>
            <w:tcW w:w="498" w:type="dxa"/>
            <w:vMerge/>
          </w:tcPr>
          <w:p w14:paraId="11E949E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DC4F6FD" w14:textId="77777777" w:rsidR="00BD4B52" w:rsidRPr="00953A73" w:rsidRDefault="00BD4B52" w:rsidP="00BD4B52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изучении нового материала;</w:t>
            </w:r>
          </w:p>
        </w:tc>
        <w:tc>
          <w:tcPr>
            <w:tcW w:w="856" w:type="dxa"/>
          </w:tcPr>
          <w:p w14:paraId="48441A1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7AA619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8E2D705" w14:textId="77777777" w:rsidTr="00AB59D7">
        <w:trPr>
          <w:cantSplit/>
        </w:trPr>
        <w:tc>
          <w:tcPr>
            <w:tcW w:w="498" w:type="dxa"/>
            <w:vMerge/>
          </w:tcPr>
          <w:p w14:paraId="7AB7EFB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D752CAD" w14:textId="77777777" w:rsidR="00BD4B52" w:rsidRPr="00953A73" w:rsidRDefault="00BD4B52" w:rsidP="00BD4B52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закреплении.</w:t>
            </w:r>
          </w:p>
        </w:tc>
        <w:tc>
          <w:tcPr>
            <w:tcW w:w="856" w:type="dxa"/>
          </w:tcPr>
          <w:p w14:paraId="133FF55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7B3D44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0BC1608" w14:textId="77777777" w:rsidTr="00AB59D7">
        <w:tc>
          <w:tcPr>
            <w:tcW w:w="9720" w:type="dxa"/>
            <w:gridSpan w:val="5"/>
          </w:tcPr>
          <w:p w14:paraId="615FBBFF" w14:textId="77777777" w:rsidR="00BD4B52" w:rsidRPr="00953A73" w:rsidRDefault="00BD4B52" w:rsidP="00BD4B52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 xml:space="preserve">Формирование </w:t>
            </w:r>
            <w:r>
              <w:rPr>
                <w:bCs/>
                <w:i/>
                <w:sz w:val="28"/>
                <w:szCs w:val="28"/>
              </w:rPr>
              <w:t xml:space="preserve">предметных и метапредметных </w:t>
            </w:r>
            <w:proofErr w:type="gramStart"/>
            <w:r>
              <w:rPr>
                <w:bCs/>
                <w:i/>
                <w:sz w:val="28"/>
                <w:szCs w:val="28"/>
              </w:rPr>
              <w:t xml:space="preserve">результатов  </w:t>
            </w:r>
            <w:r w:rsidRPr="00953A73">
              <w:rPr>
                <w:bCs/>
                <w:i/>
                <w:sz w:val="28"/>
                <w:szCs w:val="28"/>
              </w:rPr>
              <w:t>учащихся</w:t>
            </w:r>
            <w:proofErr w:type="gramEnd"/>
            <w:r w:rsidRPr="00953A73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BD4B52" w:rsidRPr="00953A73" w14:paraId="4A2DBBCA" w14:textId="77777777" w:rsidTr="00AB59D7">
        <w:trPr>
          <w:cantSplit/>
        </w:trPr>
        <w:tc>
          <w:tcPr>
            <w:tcW w:w="498" w:type="dxa"/>
            <w:vMerge w:val="restart"/>
          </w:tcPr>
          <w:p w14:paraId="3AA5F61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0BDDB6C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универсальных учебных действий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(метапредметные результаты): </w:t>
            </w:r>
          </w:p>
        </w:tc>
        <w:tc>
          <w:tcPr>
            <w:tcW w:w="856" w:type="dxa"/>
          </w:tcPr>
          <w:p w14:paraId="53B8D60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4F7315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6634D62" w14:textId="77777777" w:rsidTr="00AB59D7">
        <w:trPr>
          <w:cantSplit/>
        </w:trPr>
        <w:tc>
          <w:tcPr>
            <w:tcW w:w="498" w:type="dxa"/>
            <w:vMerge/>
          </w:tcPr>
          <w:p w14:paraId="578A09B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5A3FA2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Регулятивные УУД</w:t>
            </w:r>
            <w:r w:rsidRPr="00953A73">
              <w:rPr>
                <w:bCs/>
                <w:sz w:val="28"/>
                <w:szCs w:val="28"/>
              </w:rPr>
              <w:t>:</w:t>
            </w:r>
          </w:p>
          <w:p w14:paraId="5EBFFB30" w14:textId="77777777" w:rsidR="00BD4B52" w:rsidRPr="00953A73" w:rsidRDefault="00BD4B52" w:rsidP="00BD4B52">
            <w:pPr>
              <w:numPr>
                <w:ilvl w:val="1"/>
                <w:numId w:val="1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Планирование деятельности</w:t>
            </w:r>
          </w:p>
        </w:tc>
        <w:tc>
          <w:tcPr>
            <w:tcW w:w="856" w:type="dxa"/>
          </w:tcPr>
          <w:p w14:paraId="06143E8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1B0601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3DEAF0C" w14:textId="77777777" w:rsidTr="00AB59D7">
        <w:trPr>
          <w:cantSplit/>
        </w:trPr>
        <w:tc>
          <w:tcPr>
            <w:tcW w:w="498" w:type="dxa"/>
            <w:vMerge/>
          </w:tcPr>
          <w:p w14:paraId="5A9CB28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87A67C5" w14:textId="77777777" w:rsidR="00BD4B52" w:rsidRPr="00953A73" w:rsidRDefault="00BD4B52" w:rsidP="00BD4B52">
            <w:pPr>
              <w:numPr>
                <w:ilvl w:val="1"/>
                <w:numId w:val="1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Самоконтроль, взаимоконтроль</w:t>
            </w:r>
          </w:p>
        </w:tc>
        <w:tc>
          <w:tcPr>
            <w:tcW w:w="856" w:type="dxa"/>
          </w:tcPr>
          <w:p w14:paraId="1AEBD24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3EE9BD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82EACBB" w14:textId="77777777" w:rsidTr="00AB59D7">
        <w:trPr>
          <w:cantSplit/>
        </w:trPr>
        <w:tc>
          <w:tcPr>
            <w:tcW w:w="498" w:type="dxa"/>
            <w:vMerge/>
          </w:tcPr>
          <w:p w14:paraId="20EE54E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23CBB59" w14:textId="77777777" w:rsidR="00BD4B52" w:rsidRPr="00953A73" w:rsidRDefault="00BD4B52" w:rsidP="00BD4B52">
            <w:pPr>
              <w:numPr>
                <w:ilvl w:val="1"/>
                <w:numId w:val="1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Умение действовать по инструкции</w:t>
            </w:r>
          </w:p>
        </w:tc>
        <w:tc>
          <w:tcPr>
            <w:tcW w:w="856" w:type="dxa"/>
          </w:tcPr>
          <w:p w14:paraId="1EEC287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4D91CB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3D35251" w14:textId="77777777" w:rsidTr="00AB59D7">
        <w:trPr>
          <w:cantSplit/>
        </w:trPr>
        <w:tc>
          <w:tcPr>
            <w:tcW w:w="498" w:type="dxa"/>
            <w:vMerge/>
          </w:tcPr>
          <w:p w14:paraId="31A57A7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45917A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информацией</w:t>
            </w:r>
            <w:r w:rsidRPr="00953A73">
              <w:rPr>
                <w:bCs/>
                <w:sz w:val="28"/>
                <w:szCs w:val="28"/>
              </w:rPr>
              <w:t xml:space="preserve">: </w:t>
            </w:r>
          </w:p>
          <w:p w14:paraId="58ED4060" w14:textId="77777777" w:rsidR="00BD4B52" w:rsidRPr="00953A73" w:rsidRDefault="00BD4B52" w:rsidP="00BD4B5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Навык чтения.</w:t>
            </w:r>
          </w:p>
        </w:tc>
        <w:tc>
          <w:tcPr>
            <w:tcW w:w="856" w:type="dxa"/>
          </w:tcPr>
          <w:p w14:paraId="20CB937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CE622D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33B3A0B" w14:textId="77777777" w:rsidTr="00AB59D7">
        <w:trPr>
          <w:cantSplit/>
        </w:trPr>
        <w:tc>
          <w:tcPr>
            <w:tcW w:w="498" w:type="dxa"/>
            <w:vMerge/>
          </w:tcPr>
          <w:p w14:paraId="3D09E0D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F028146" w14:textId="77777777" w:rsidR="00BD4B52" w:rsidRPr="00953A73" w:rsidRDefault="00BD4B52" w:rsidP="00BD4B5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Выделение главной мысли текста</w:t>
            </w:r>
          </w:p>
        </w:tc>
        <w:tc>
          <w:tcPr>
            <w:tcW w:w="856" w:type="dxa"/>
          </w:tcPr>
          <w:p w14:paraId="5E2641F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CBE151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4E85EFF" w14:textId="77777777" w:rsidTr="00AB59D7">
        <w:trPr>
          <w:cantSplit/>
        </w:trPr>
        <w:tc>
          <w:tcPr>
            <w:tcW w:w="498" w:type="dxa"/>
            <w:vMerge/>
          </w:tcPr>
          <w:p w14:paraId="322E7E0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CA6B28E" w14:textId="77777777" w:rsidR="00BD4B52" w:rsidRPr="00953A73" w:rsidRDefault="00BD4B52" w:rsidP="00BD4B5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Извлечение информации</w:t>
            </w:r>
            <w:r w:rsidRPr="00953A73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56" w:type="dxa"/>
          </w:tcPr>
          <w:p w14:paraId="621CD8C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7B48F4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579BCA9" w14:textId="77777777" w:rsidTr="00AB59D7">
        <w:trPr>
          <w:cantSplit/>
        </w:trPr>
        <w:tc>
          <w:tcPr>
            <w:tcW w:w="498" w:type="dxa"/>
            <w:vMerge/>
          </w:tcPr>
          <w:p w14:paraId="519120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7A4FD5E" w14:textId="77777777" w:rsidR="00BD4B52" w:rsidRPr="00953A73" w:rsidRDefault="00BD4B52" w:rsidP="00BD4B52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Интерпретация информации</w:t>
            </w:r>
            <w:r w:rsidRPr="00953A7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1F98DA4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5FA116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560F62C" w14:textId="77777777" w:rsidTr="00AB59D7">
        <w:trPr>
          <w:cantSplit/>
        </w:trPr>
        <w:tc>
          <w:tcPr>
            <w:tcW w:w="498" w:type="dxa"/>
            <w:vMerge/>
          </w:tcPr>
          <w:p w14:paraId="4A4773F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2398D8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Познавательные УУД</w:t>
            </w:r>
            <w:r w:rsidRPr="00953A73">
              <w:rPr>
                <w:bCs/>
                <w:sz w:val="28"/>
                <w:szCs w:val="28"/>
              </w:rPr>
              <w:t>:</w:t>
            </w:r>
          </w:p>
          <w:p w14:paraId="64F714A3" w14:textId="77777777" w:rsidR="00BD4B52" w:rsidRPr="00953A73" w:rsidRDefault="00BD4B52" w:rsidP="00BD4B52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Наблюдение, сравнение, обобщение, классификация. </w:t>
            </w:r>
          </w:p>
        </w:tc>
        <w:tc>
          <w:tcPr>
            <w:tcW w:w="856" w:type="dxa"/>
          </w:tcPr>
          <w:p w14:paraId="75DF8B9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BFA88D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365F26C" w14:textId="77777777" w:rsidTr="00AB59D7">
        <w:trPr>
          <w:cantSplit/>
        </w:trPr>
        <w:tc>
          <w:tcPr>
            <w:tcW w:w="498" w:type="dxa"/>
            <w:vMerge/>
          </w:tcPr>
          <w:p w14:paraId="23D0F42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2233C49A" w14:textId="77777777" w:rsidR="00BD4B52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Коммуникативные </w:t>
            </w:r>
            <w:r>
              <w:rPr>
                <w:bCs/>
                <w:sz w:val="28"/>
                <w:szCs w:val="28"/>
              </w:rPr>
              <w:t xml:space="preserve">УУД: </w:t>
            </w:r>
          </w:p>
          <w:p w14:paraId="370A1D84" w14:textId="77777777" w:rsidR="00BD4B52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953A73">
              <w:rPr>
                <w:bCs/>
                <w:sz w:val="28"/>
                <w:szCs w:val="28"/>
              </w:rPr>
              <w:t>навыки сотрудничества</w:t>
            </w:r>
          </w:p>
          <w:p w14:paraId="1A1B1511" w14:textId="77777777" w:rsidR="00BD4B52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умение задавать вопросы</w:t>
            </w:r>
          </w:p>
          <w:p w14:paraId="1C03E4E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навыки учебного диалога</w:t>
            </w:r>
          </w:p>
        </w:tc>
        <w:tc>
          <w:tcPr>
            <w:tcW w:w="856" w:type="dxa"/>
          </w:tcPr>
          <w:p w14:paraId="5C7210F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F01CEC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1C61FEE" w14:textId="77777777" w:rsidTr="00AB59D7">
        <w:tc>
          <w:tcPr>
            <w:tcW w:w="498" w:type="dxa"/>
          </w:tcPr>
          <w:p w14:paraId="1911DC1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5D347947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Формирование предметных </w:t>
            </w:r>
            <w:r>
              <w:rPr>
                <w:b/>
                <w:bCs/>
                <w:sz w:val="28"/>
                <w:szCs w:val="28"/>
              </w:rPr>
              <w:t>результатов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</w:tcPr>
          <w:p w14:paraId="411D715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192A4B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B3CEAC9" w14:textId="77777777" w:rsidTr="00AB59D7">
        <w:trPr>
          <w:trHeight w:val="964"/>
        </w:trPr>
        <w:tc>
          <w:tcPr>
            <w:tcW w:w="498" w:type="dxa"/>
          </w:tcPr>
          <w:p w14:paraId="78C3B55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070FC5B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 w14:paraId="031F9BB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EA5D72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D2110CF" w14:textId="77777777" w:rsidTr="00AB59D7">
        <w:tc>
          <w:tcPr>
            <w:tcW w:w="9720" w:type="dxa"/>
            <w:gridSpan w:val="5"/>
          </w:tcPr>
          <w:p w14:paraId="1B080128" w14:textId="77777777" w:rsidR="00BD4B52" w:rsidRPr="00953A73" w:rsidRDefault="00BD4B52" w:rsidP="00BD4B52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 xml:space="preserve">Владение учителем 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953A73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методами, основанными на системно-деятельностном подходе</w:t>
            </w:r>
          </w:p>
        </w:tc>
      </w:tr>
      <w:tr w:rsidR="00BD4B52" w:rsidRPr="00953A73" w14:paraId="1AEE979D" w14:textId="77777777" w:rsidTr="00AB59D7">
        <w:tc>
          <w:tcPr>
            <w:tcW w:w="498" w:type="dxa"/>
          </w:tcPr>
          <w:p w14:paraId="188E8E4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2FF5BC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Организация самостоятельной работы на уроке.</w:t>
            </w:r>
          </w:p>
        </w:tc>
        <w:tc>
          <w:tcPr>
            <w:tcW w:w="856" w:type="dxa"/>
          </w:tcPr>
          <w:p w14:paraId="01599B8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5AF8E2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A926843" w14:textId="77777777" w:rsidTr="00AB59D7">
        <w:tc>
          <w:tcPr>
            <w:tcW w:w="498" w:type="dxa"/>
          </w:tcPr>
          <w:p w14:paraId="4E3B2E9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4F7808F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Активизация мыслительной деятельности.</w:t>
            </w:r>
          </w:p>
        </w:tc>
        <w:tc>
          <w:tcPr>
            <w:tcW w:w="856" w:type="dxa"/>
          </w:tcPr>
          <w:p w14:paraId="4AFBB91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5F8F31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C4210DA" w14:textId="77777777" w:rsidTr="00AB59D7">
        <w:tc>
          <w:tcPr>
            <w:tcW w:w="498" w:type="dxa"/>
          </w:tcPr>
          <w:p w14:paraId="4DB6A0F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724905C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Приемы развития функциональной грамотности</w:t>
            </w:r>
          </w:p>
        </w:tc>
        <w:tc>
          <w:tcPr>
            <w:tcW w:w="856" w:type="dxa"/>
          </w:tcPr>
          <w:p w14:paraId="766FA76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4758A2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DB6EAE3" w14:textId="77777777" w:rsidTr="00AB59D7">
        <w:tc>
          <w:tcPr>
            <w:tcW w:w="498" w:type="dxa"/>
          </w:tcPr>
          <w:p w14:paraId="2D8D396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1DDF5BA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Проблемный метод.</w:t>
            </w:r>
          </w:p>
        </w:tc>
        <w:tc>
          <w:tcPr>
            <w:tcW w:w="856" w:type="dxa"/>
          </w:tcPr>
          <w:p w14:paraId="1CCC544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5CA51F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5EF76CC" w14:textId="77777777" w:rsidTr="00AB59D7">
        <w:tc>
          <w:tcPr>
            <w:tcW w:w="498" w:type="dxa"/>
          </w:tcPr>
          <w:p w14:paraId="0D5DD9D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647BAD2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Методы, формы, приемы работы с учащимися разных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53A73">
              <w:rPr>
                <w:bCs/>
                <w:sz w:val="28"/>
                <w:szCs w:val="28"/>
              </w:rPr>
              <w:t>учебных возможностей.</w:t>
            </w:r>
          </w:p>
        </w:tc>
        <w:tc>
          <w:tcPr>
            <w:tcW w:w="856" w:type="dxa"/>
          </w:tcPr>
          <w:p w14:paraId="77ADAD8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CE69BA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457965C" w14:textId="77777777" w:rsidTr="00AB59D7">
        <w:trPr>
          <w:cantSplit/>
        </w:trPr>
        <w:tc>
          <w:tcPr>
            <w:tcW w:w="9720" w:type="dxa"/>
            <w:gridSpan w:val="5"/>
          </w:tcPr>
          <w:p w14:paraId="1EAD2B01" w14:textId="77777777" w:rsidR="00BD4B52" w:rsidRPr="00953A73" w:rsidRDefault="00BD4B52" w:rsidP="00BD4B52">
            <w:pPr>
              <w:numPr>
                <w:ilvl w:val="3"/>
                <w:numId w:val="1"/>
              </w:numPr>
              <w:rPr>
                <w:bCs/>
                <w:i/>
                <w:iCs/>
                <w:sz w:val="28"/>
                <w:szCs w:val="28"/>
              </w:rPr>
            </w:pPr>
            <w:r w:rsidRPr="00953A73">
              <w:rPr>
                <w:bCs/>
                <w:i/>
                <w:iCs/>
                <w:sz w:val="28"/>
                <w:szCs w:val="28"/>
              </w:rPr>
              <w:t>Оценка – мотивация учебной деятельности ученика.</w:t>
            </w:r>
          </w:p>
        </w:tc>
      </w:tr>
      <w:tr w:rsidR="00BD4B52" w:rsidRPr="00953A73" w14:paraId="7599B12F" w14:textId="77777777" w:rsidTr="00AB59D7">
        <w:tc>
          <w:tcPr>
            <w:tcW w:w="498" w:type="dxa"/>
          </w:tcPr>
          <w:p w14:paraId="5F302E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5681219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Объективность учителя при выставлении оценок. </w:t>
            </w:r>
          </w:p>
        </w:tc>
        <w:tc>
          <w:tcPr>
            <w:tcW w:w="856" w:type="dxa"/>
          </w:tcPr>
          <w:p w14:paraId="32F2FFB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F47EE9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5333CB7" w14:textId="77777777" w:rsidTr="00AB59D7">
        <w:tc>
          <w:tcPr>
            <w:tcW w:w="498" w:type="dxa"/>
          </w:tcPr>
          <w:p w14:paraId="242F421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440793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Учитель объясняет, комментирует отметку</w:t>
            </w:r>
          </w:p>
        </w:tc>
        <w:tc>
          <w:tcPr>
            <w:tcW w:w="856" w:type="dxa"/>
          </w:tcPr>
          <w:p w14:paraId="71BEB7D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CA01AD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3BDD643" w14:textId="77777777" w:rsidTr="00AB59D7">
        <w:tc>
          <w:tcPr>
            <w:tcW w:w="9720" w:type="dxa"/>
            <w:gridSpan w:val="5"/>
          </w:tcPr>
          <w:p w14:paraId="79AD2DAA" w14:textId="77777777" w:rsidR="00BD4B52" w:rsidRPr="00953A73" w:rsidRDefault="00BD4B52" w:rsidP="00BD4B52">
            <w:pPr>
              <w:numPr>
                <w:ilvl w:val="3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>Психологический климат на уроке.</w:t>
            </w:r>
          </w:p>
        </w:tc>
      </w:tr>
      <w:tr w:rsidR="00BD4B52" w:rsidRPr="00953A73" w14:paraId="0C6D4201" w14:textId="77777777" w:rsidTr="00AB59D7">
        <w:tc>
          <w:tcPr>
            <w:tcW w:w="498" w:type="dxa"/>
          </w:tcPr>
          <w:p w14:paraId="24D1736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1245E11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Взаимоотношения учителя и учащихся.</w:t>
            </w:r>
          </w:p>
        </w:tc>
        <w:tc>
          <w:tcPr>
            <w:tcW w:w="856" w:type="dxa"/>
          </w:tcPr>
          <w:p w14:paraId="1DD8BD3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EDFD7F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17D6C7C" w14:textId="77777777" w:rsidTr="00AB59D7">
        <w:tc>
          <w:tcPr>
            <w:tcW w:w="498" w:type="dxa"/>
          </w:tcPr>
          <w:p w14:paraId="5689CBF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7F62DE5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Взаимоотношения учащихся между собой.</w:t>
            </w:r>
          </w:p>
        </w:tc>
        <w:tc>
          <w:tcPr>
            <w:tcW w:w="856" w:type="dxa"/>
          </w:tcPr>
          <w:p w14:paraId="0EF92D2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846718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A88A5BB" w14:textId="77777777" w:rsidTr="00AB59D7">
        <w:tc>
          <w:tcPr>
            <w:tcW w:w="498" w:type="dxa"/>
          </w:tcPr>
          <w:p w14:paraId="13B785E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0297980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Соответствие используемых форм и методов обучения психолого-возрастным особенностям учащихся, учет индивидуальных особенностей.</w:t>
            </w:r>
          </w:p>
        </w:tc>
        <w:tc>
          <w:tcPr>
            <w:tcW w:w="856" w:type="dxa"/>
          </w:tcPr>
          <w:p w14:paraId="0CAFFA1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61B25D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E26775C" w14:textId="77777777" w:rsidTr="00AB59D7">
        <w:trPr>
          <w:cantSplit/>
        </w:trPr>
        <w:tc>
          <w:tcPr>
            <w:tcW w:w="9720" w:type="dxa"/>
            <w:gridSpan w:val="5"/>
          </w:tcPr>
          <w:p w14:paraId="174ADDAA" w14:textId="77777777" w:rsidR="00BD4B52" w:rsidRPr="00953A73" w:rsidRDefault="00BD4B52" w:rsidP="00BD4B52">
            <w:pPr>
              <w:numPr>
                <w:ilvl w:val="3"/>
                <w:numId w:val="1"/>
              </w:numPr>
              <w:rPr>
                <w:bCs/>
                <w:i/>
                <w:iCs/>
                <w:sz w:val="28"/>
                <w:szCs w:val="28"/>
              </w:rPr>
            </w:pPr>
            <w:r w:rsidRPr="00953A73">
              <w:rPr>
                <w:bCs/>
                <w:i/>
                <w:iCs/>
                <w:sz w:val="28"/>
                <w:szCs w:val="28"/>
              </w:rPr>
              <w:t xml:space="preserve">Соблюдение СанПиН. </w:t>
            </w:r>
          </w:p>
        </w:tc>
      </w:tr>
      <w:tr w:rsidR="00BD4B52" w:rsidRPr="00953A73" w14:paraId="2C916626" w14:textId="77777777" w:rsidTr="00AB59D7">
        <w:tc>
          <w:tcPr>
            <w:tcW w:w="498" w:type="dxa"/>
          </w:tcPr>
          <w:p w14:paraId="14BDCB8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977" w:type="dxa"/>
            <w:gridSpan w:val="2"/>
          </w:tcPr>
          <w:p w14:paraId="5035E25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Соблюдение воздушно-теплового режима в учебном кабинете</w:t>
            </w:r>
          </w:p>
        </w:tc>
        <w:tc>
          <w:tcPr>
            <w:tcW w:w="856" w:type="dxa"/>
          </w:tcPr>
          <w:p w14:paraId="3E391DD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039983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046F48A" w14:textId="77777777" w:rsidTr="00AB59D7">
        <w:tc>
          <w:tcPr>
            <w:tcW w:w="498" w:type="dxa"/>
          </w:tcPr>
          <w:p w14:paraId="6108966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217F862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Проведение </w:t>
            </w:r>
            <w:proofErr w:type="spellStart"/>
            <w:r w:rsidRPr="00953A73">
              <w:rPr>
                <w:bCs/>
                <w:sz w:val="28"/>
                <w:szCs w:val="28"/>
              </w:rPr>
              <w:t>физминуток</w:t>
            </w:r>
            <w:proofErr w:type="spellEnd"/>
          </w:p>
        </w:tc>
        <w:tc>
          <w:tcPr>
            <w:tcW w:w="856" w:type="dxa"/>
          </w:tcPr>
          <w:p w14:paraId="344B372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48EAB1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776F9CD" w14:textId="77777777" w:rsidTr="00AB59D7">
        <w:tc>
          <w:tcPr>
            <w:tcW w:w="498" w:type="dxa"/>
          </w:tcPr>
          <w:p w14:paraId="2D2021C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44BCD2B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Гимнастика для глаз</w:t>
            </w:r>
          </w:p>
        </w:tc>
        <w:tc>
          <w:tcPr>
            <w:tcW w:w="856" w:type="dxa"/>
          </w:tcPr>
          <w:p w14:paraId="1AECA74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3D903E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39E04AE" w14:textId="77777777" w:rsidTr="00AB59D7">
        <w:tc>
          <w:tcPr>
            <w:tcW w:w="498" w:type="dxa"/>
          </w:tcPr>
          <w:p w14:paraId="6A59FB3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19088E8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Смена видов деятельности</w:t>
            </w:r>
          </w:p>
        </w:tc>
        <w:tc>
          <w:tcPr>
            <w:tcW w:w="856" w:type="dxa"/>
          </w:tcPr>
          <w:p w14:paraId="7851C24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3976F8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EA6E878" w14:textId="77777777" w:rsidTr="00AB59D7">
        <w:tc>
          <w:tcPr>
            <w:tcW w:w="498" w:type="dxa"/>
          </w:tcPr>
          <w:p w14:paraId="3026461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475B2FF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Темп ведения урока</w:t>
            </w:r>
          </w:p>
        </w:tc>
        <w:tc>
          <w:tcPr>
            <w:tcW w:w="856" w:type="dxa"/>
          </w:tcPr>
          <w:p w14:paraId="104B707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9257FD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E4B8547" w14:textId="77777777" w:rsidTr="00AB59D7">
        <w:tc>
          <w:tcPr>
            <w:tcW w:w="498" w:type="dxa"/>
          </w:tcPr>
          <w:p w14:paraId="143143B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7" w:type="dxa"/>
            <w:gridSpan w:val="2"/>
          </w:tcPr>
          <w:p w14:paraId="40FFDB1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Объем домашнего задания (временные затраты дома – 20-30 минут</w:t>
            </w:r>
            <w:proofErr w:type="gramStart"/>
            <w:r w:rsidRPr="00953A73">
              <w:rPr>
                <w:bCs/>
                <w:sz w:val="28"/>
                <w:szCs w:val="28"/>
              </w:rPr>
              <w:t>).Не</w:t>
            </w:r>
            <w:proofErr w:type="gramEnd"/>
            <w:r w:rsidRPr="00953A73">
              <w:rPr>
                <w:bCs/>
                <w:sz w:val="28"/>
                <w:szCs w:val="28"/>
              </w:rPr>
              <w:t xml:space="preserve"> более 2-х часов в день. </w:t>
            </w:r>
          </w:p>
        </w:tc>
        <w:tc>
          <w:tcPr>
            <w:tcW w:w="856" w:type="dxa"/>
          </w:tcPr>
          <w:p w14:paraId="3283B9E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27F722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A93BCBA" w14:textId="77777777" w:rsidTr="00AB59D7">
        <w:tc>
          <w:tcPr>
            <w:tcW w:w="498" w:type="dxa"/>
          </w:tcPr>
          <w:p w14:paraId="6244F4B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0A6C43D5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856" w:type="dxa"/>
          </w:tcPr>
          <w:p w14:paraId="7672FCD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459F83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</w:tbl>
    <w:p w14:paraId="10BC239C" w14:textId="77777777" w:rsidR="00BD4B52" w:rsidRPr="00953A73" w:rsidRDefault="00BD4B52" w:rsidP="00BD4B52">
      <w:pPr>
        <w:rPr>
          <w:b/>
          <w:bCs/>
          <w:sz w:val="28"/>
          <w:szCs w:val="28"/>
          <w:u w:val="single"/>
        </w:rPr>
      </w:pPr>
      <w:r w:rsidRPr="00953A73">
        <w:rPr>
          <w:b/>
          <w:bCs/>
          <w:sz w:val="28"/>
          <w:szCs w:val="28"/>
          <w:u w:val="single"/>
        </w:rPr>
        <w:t xml:space="preserve">Условные обозначения: </w:t>
      </w:r>
    </w:p>
    <w:p w14:paraId="1CAECADA" w14:textId="77777777" w:rsidR="00BD4B52" w:rsidRPr="00953A73" w:rsidRDefault="00BD4B52" w:rsidP="00BD4B52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«2» - данный параметр присутствует в полном объеме.</w:t>
      </w:r>
    </w:p>
    <w:p w14:paraId="78A8C2FE" w14:textId="77777777" w:rsidR="00BD4B52" w:rsidRPr="00953A73" w:rsidRDefault="00BD4B52" w:rsidP="00BD4B52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«1» - частичное применение.</w:t>
      </w:r>
    </w:p>
    <w:p w14:paraId="7D4D7425" w14:textId="77777777" w:rsidR="00BD4B52" w:rsidRPr="00953A73" w:rsidRDefault="00BD4B52" w:rsidP="00BD4B52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 xml:space="preserve">«0» - данный параметр отсутствует. </w:t>
      </w:r>
    </w:p>
    <w:p w14:paraId="29954B5D" w14:textId="5F79034D" w:rsidR="00BD4B52" w:rsidRDefault="00BD4B52" w:rsidP="00BD4B52">
      <w:pPr>
        <w:rPr>
          <w:b/>
          <w:bCs/>
          <w:sz w:val="28"/>
          <w:szCs w:val="28"/>
        </w:rPr>
      </w:pPr>
    </w:p>
    <w:p w14:paraId="4A6F6599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>Выводы:</w:t>
      </w:r>
    </w:p>
    <w:p w14:paraId="2E9988C2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203CB6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Рекомендации: </w:t>
      </w:r>
    </w:p>
    <w:p w14:paraId="16C601D7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141EA" w14:textId="77777777" w:rsidR="00BD4B52" w:rsidRPr="00D47B6F" w:rsidRDefault="00BD4B52" w:rsidP="00BD4B52">
      <w:pPr>
        <w:rPr>
          <w:sz w:val="28"/>
          <w:szCs w:val="28"/>
        </w:rPr>
      </w:pPr>
    </w:p>
    <w:p w14:paraId="738A794F" w14:textId="1FD8A948" w:rsidR="00BD4B52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Общая оценка:  </w:t>
      </w:r>
    </w:p>
    <w:p w14:paraId="55E2F97C" w14:textId="7F89EB13" w:rsidR="009C2D25" w:rsidRDefault="009C2D25" w:rsidP="00BD4B52">
      <w:pPr>
        <w:rPr>
          <w:sz w:val="28"/>
          <w:szCs w:val="28"/>
        </w:rPr>
      </w:pPr>
    </w:p>
    <w:p w14:paraId="44E6B3C9" w14:textId="355BB6AB" w:rsidR="009C2D25" w:rsidRDefault="009C2D25" w:rsidP="009C2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 эксперта: /_________________/ ___________________________/</w:t>
      </w:r>
    </w:p>
    <w:p w14:paraId="618BF871" w14:textId="776850E0" w:rsidR="009C2D25" w:rsidRDefault="009C2D25" w:rsidP="009C2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51C6F066" w14:textId="77777777" w:rsidR="009C2D25" w:rsidRDefault="009C2D25" w:rsidP="009C2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p w14:paraId="580161BA" w14:textId="77777777" w:rsidR="009C2D25" w:rsidRPr="00906E1D" w:rsidRDefault="009C2D25" w:rsidP="009C2D25">
      <w:r>
        <w:rPr>
          <w:color w:val="000000"/>
        </w:rPr>
        <w:t xml:space="preserve"> </w:t>
      </w:r>
    </w:p>
    <w:p w14:paraId="0092CFBB" w14:textId="480F1342" w:rsidR="009C2D25" w:rsidRDefault="009C2D25" w:rsidP="00BD4B52">
      <w:pPr>
        <w:rPr>
          <w:sz w:val="28"/>
          <w:szCs w:val="28"/>
        </w:rPr>
      </w:pPr>
    </w:p>
    <w:sectPr w:rsidR="009C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5AE3"/>
    <w:multiLevelType w:val="hybridMultilevel"/>
    <w:tmpl w:val="61A6750E"/>
    <w:lvl w:ilvl="0" w:tplc="FAB44EAA">
      <w:start w:val="1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 w:tplc="96608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8591C">
      <w:start w:val="4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E7929"/>
    <w:multiLevelType w:val="hybridMultilevel"/>
    <w:tmpl w:val="C73E1394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32DC"/>
    <w:multiLevelType w:val="hybridMultilevel"/>
    <w:tmpl w:val="C35052BC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0E9C"/>
    <w:multiLevelType w:val="hybridMultilevel"/>
    <w:tmpl w:val="32E04A32"/>
    <w:lvl w:ilvl="0" w:tplc="96608C2E"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4CE55AC"/>
    <w:multiLevelType w:val="hybridMultilevel"/>
    <w:tmpl w:val="F4A63A0E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3390448">
    <w:abstractNumId w:val="0"/>
  </w:num>
  <w:num w:numId="2" w16cid:durableId="732240681">
    <w:abstractNumId w:val="2"/>
  </w:num>
  <w:num w:numId="3" w16cid:durableId="960724239">
    <w:abstractNumId w:val="1"/>
  </w:num>
  <w:num w:numId="4" w16cid:durableId="92366021">
    <w:abstractNumId w:val="4"/>
  </w:num>
  <w:num w:numId="5" w16cid:durableId="44119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8"/>
    <w:rsid w:val="00391AF8"/>
    <w:rsid w:val="0066742D"/>
    <w:rsid w:val="00792569"/>
    <w:rsid w:val="009C2D25"/>
    <w:rsid w:val="00B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D5D9"/>
  <w15:chartTrackingRefBased/>
  <w15:docId w15:val="{630BA8BF-9FDE-4647-AFEB-5A24126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9C2D2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9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4</cp:revision>
  <dcterms:created xsi:type="dcterms:W3CDTF">2023-08-15T06:35:00Z</dcterms:created>
  <dcterms:modified xsi:type="dcterms:W3CDTF">2023-08-15T07:15:00Z</dcterms:modified>
</cp:coreProperties>
</file>