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32A" w:rsidRDefault="00BE377A" w:rsidP="00B21EB0">
      <w:pPr>
        <w:jc w:val="center"/>
        <w:rPr>
          <w:rFonts w:ascii="Times New Roman" w:hAnsi="Times New Roman" w:cs="Times New Roman"/>
          <w:sz w:val="28"/>
          <w:szCs w:val="28"/>
        </w:rPr>
      </w:pPr>
      <w:r w:rsidRPr="00BE377A">
        <w:rPr>
          <w:rFonts w:ascii="Times New Roman" w:hAnsi="Times New Roman" w:cs="Times New Roman"/>
          <w:sz w:val="28"/>
          <w:szCs w:val="28"/>
        </w:rPr>
        <w:t>Министерство образования и молодежной политики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377A">
        <w:rPr>
          <w:rFonts w:ascii="Times New Roman" w:hAnsi="Times New Roman" w:cs="Times New Roman"/>
          <w:sz w:val="28"/>
          <w:szCs w:val="28"/>
        </w:rPr>
        <w:t xml:space="preserve"> Свердловской области</w:t>
      </w:r>
    </w:p>
    <w:p w:rsidR="00B21EB0" w:rsidRDefault="00B21EB0" w:rsidP="00B21EB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377A" w:rsidRDefault="00BE377A" w:rsidP="000F7A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Департамент образования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>администрации города Екатеринбурга</w:t>
      </w:r>
    </w:p>
    <w:p w:rsidR="00BE377A" w:rsidRDefault="00BE377A" w:rsidP="000F7A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образование  «город Екатеринбург»</w:t>
      </w:r>
    </w:p>
    <w:p w:rsidR="00BE377A" w:rsidRDefault="00BE377A" w:rsidP="000F7A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Ленинский район</w:t>
      </w:r>
    </w:p>
    <w:p w:rsidR="00B21EB0" w:rsidRDefault="00F16AF0" w:rsidP="00B21EB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 средняя о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щеобразовательная школа № 17 с углубленным  изучением отдельных пре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метов</w:t>
      </w:r>
    </w:p>
    <w:p w:rsidR="00F16AF0" w:rsidRDefault="00F16AF0" w:rsidP="00B21EB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F7AB4" w:rsidRDefault="000F7AB4" w:rsidP="00B21EB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F7AB4" w:rsidRDefault="000F7AB4" w:rsidP="00B21EB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F7AB4" w:rsidRDefault="00F16AF0" w:rsidP="000F7AB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Направление: естественнонаучное</w:t>
      </w:r>
      <w:r w:rsidR="000F7A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7AB4" w:rsidRDefault="000F7AB4" w:rsidP="000F7AB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Предметная область: география</w:t>
      </w:r>
    </w:p>
    <w:p w:rsidR="00F16AF0" w:rsidRDefault="00F16AF0" w:rsidP="00F16AF0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F7AB4" w:rsidRDefault="000F7AB4" w:rsidP="00F16AF0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16AF0" w:rsidRPr="000F7AB4" w:rsidRDefault="00F16AF0" w:rsidP="00F16AF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7AB4"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F16AF0" w:rsidRPr="000F7AB4" w:rsidRDefault="00F16AF0" w:rsidP="00F16AF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7AB4">
        <w:rPr>
          <w:rFonts w:ascii="Times New Roman" w:hAnsi="Times New Roman" w:cs="Times New Roman"/>
          <w:b/>
          <w:sz w:val="28"/>
          <w:szCs w:val="28"/>
        </w:rPr>
        <w:t>Обзорная экскурсия по г. Верхняя Пышма с посещением Музейного комплекса УГМК</w:t>
      </w:r>
    </w:p>
    <w:p w:rsidR="00F16AF0" w:rsidRPr="000F7AB4" w:rsidRDefault="00F16AF0" w:rsidP="00F16AF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6AF0" w:rsidRDefault="00F16AF0" w:rsidP="00F16AF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16AF0" w:rsidRDefault="00F16AF0" w:rsidP="00F16AF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505ED" w:rsidRDefault="00F16AF0" w:rsidP="000F7AB4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 проекта: Самойл</w:t>
      </w:r>
      <w:r w:rsidR="00420EF1">
        <w:rPr>
          <w:rFonts w:ascii="Times New Roman" w:hAnsi="Times New Roman" w:cs="Times New Roman"/>
          <w:sz w:val="28"/>
          <w:szCs w:val="28"/>
        </w:rPr>
        <w:t>ов Л.</w:t>
      </w:r>
      <w:r w:rsidR="00186B98">
        <w:rPr>
          <w:rFonts w:ascii="Times New Roman" w:hAnsi="Times New Roman" w:cs="Times New Roman"/>
          <w:sz w:val="28"/>
          <w:szCs w:val="28"/>
        </w:rPr>
        <w:t>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05ED">
        <w:rPr>
          <w:rFonts w:ascii="Times New Roman" w:hAnsi="Times New Roman" w:cs="Times New Roman"/>
          <w:sz w:val="28"/>
          <w:szCs w:val="28"/>
        </w:rPr>
        <w:t>7б класс</w:t>
      </w:r>
    </w:p>
    <w:p w:rsidR="00F16AF0" w:rsidRDefault="009505ED" w:rsidP="000F7AB4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Трипчис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И.Д</w:t>
      </w:r>
      <w:r w:rsidR="00420EF1">
        <w:rPr>
          <w:rFonts w:ascii="Times New Roman" w:hAnsi="Times New Roman" w:cs="Times New Roman"/>
          <w:sz w:val="28"/>
          <w:szCs w:val="28"/>
        </w:rPr>
        <w:t>.</w:t>
      </w:r>
    </w:p>
    <w:p w:rsidR="009505ED" w:rsidRDefault="009505ED" w:rsidP="009505ED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505ED" w:rsidRDefault="009505ED" w:rsidP="009505ED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505ED" w:rsidRDefault="009505ED" w:rsidP="009505ED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505ED" w:rsidRDefault="009505ED" w:rsidP="009505ED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505ED" w:rsidRDefault="009505ED" w:rsidP="009505ED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505ED" w:rsidRDefault="009505ED" w:rsidP="009505ED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505ED" w:rsidRDefault="009505ED" w:rsidP="000F7A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Екатеринбург</w:t>
      </w:r>
    </w:p>
    <w:p w:rsidR="009505ED" w:rsidRDefault="009505ED" w:rsidP="000F7A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</w:t>
      </w:r>
    </w:p>
    <w:p w:rsidR="000F7AB4" w:rsidRDefault="000F7AB4" w:rsidP="000F7A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505ED" w:rsidRPr="001124F3" w:rsidRDefault="001124F3" w:rsidP="005A37C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Оглавление</w:t>
      </w:r>
    </w:p>
    <w:p w:rsidR="005A37C0" w:rsidRPr="005A37C0" w:rsidRDefault="005A37C0" w:rsidP="005A37C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37C0">
        <w:rPr>
          <w:rFonts w:ascii="Times New Roman" w:hAnsi="Times New Roman" w:cs="Times New Roman"/>
          <w:sz w:val="28"/>
          <w:szCs w:val="28"/>
        </w:rPr>
        <w:tab/>
      </w:r>
    </w:p>
    <w:p w:rsidR="005A37C0" w:rsidRPr="001124F3" w:rsidRDefault="001124F3" w:rsidP="005A37C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Введение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5A37C0" w:rsidRPr="005A37C0" w:rsidRDefault="005A37C0" w:rsidP="005A37C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5A37C0">
        <w:rPr>
          <w:rFonts w:ascii="Times New Roman" w:hAnsi="Times New Roman" w:cs="Times New Roman"/>
          <w:sz w:val="28"/>
          <w:szCs w:val="28"/>
        </w:rPr>
        <w:t>Технологическая карта</w:t>
      </w:r>
      <w:r w:rsidR="001124F3">
        <w:rPr>
          <w:rFonts w:ascii="Times New Roman" w:hAnsi="Times New Roman" w:cs="Times New Roman"/>
          <w:sz w:val="28"/>
          <w:szCs w:val="28"/>
        </w:rPr>
        <w:tab/>
      </w:r>
      <w:r w:rsidR="001124F3">
        <w:rPr>
          <w:rFonts w:ascii="Times New Roman" w:hAnsi="Times New Roman" w:cs="Times New Roman"/>
          <w:sz w:val="28"/>
          <w:szCs w:val="28"/>
        </w:rPr>
        <w:tab/>
      </w:r>
      <w:r w:rsidR="001124F3">
        <w:rPr>
          <w:rFonts w:ascii="Times New Roman" w:hAnsi="Times New Roman" w:cs="Times New Roman"/>
          <w:sz w:val="28"/>
          <w:szCs w:val="28"/>
        </w:rPr>
        <w:tab/>
      </w:r>
      <w:r w:rsidR="001124F3">
        <w:rPr>
          <w:rFonts w:ascii="Times New Roman" w:hAnsi="Times New Roman" w:cs="Times New Roman"/>
          <w:sz w:val="28"/>
          <w:szCs w:val="28"/>
        </w:rPr>
        <w:tab/>
      </w:r>
      <w:r w:rsidR="001124F3">
        <w:rPr>
          <w:rFonts w:ascii="Times New Roman" w:hAnsi="Times New Roman" w:cs="Times New Roman"/>
          <w:sz w:val="28"/>
          <w:szCs w:val="28"/>
        </w:rPr>
        <w:tab/>
      </w:r>
      <w:r w:rsidR="001124F3">
        <w:rPr>
          <w:rFonts w:ascii="Times New Roman" w:hAnsi="Times New Roman" w:cs="Times New Roman"/>
          <w:sz w:val="28"/>
          <w:szCs w:val="28"/>
        </w:rPr>
        <w:tab/>
      </w:r>
      <w:r w:rsidR="001124F3">
        <w:rPr>
          <w:rFonts w:ascii="Times New Roman" w:hAnsi="Times New Roman" w:cs="Times New Roman"/>
          <w:sz w:val="28"/>
          <w:szCs w:val="28"/>
        </w:rPr>
        <w:tab/>
      </w:r>
      <w:r w:rsidR="001124F3">
        <w:rPr>
          <w:rFonts w:ascii="Times New Roman" w:hAnsi="Times New Roman" w:cs="Times New Roman"/>
          <w:sz w:val="28"/>
          <w:szCs w:val="28"/>
        </w:rPr>
        <w:tab/>
      </w:r>
      <w:r w:rsidR="001124F3">
        <w:rPr>
          <w:rFonts w:ascii="Times New Roman" w:hAnsi="Times New Roman" w:cs="Times New Roman"/>
          <w:sz w:val="28"/>
          <w:szCs w:val="28"/>
        </w:rPr>
        <w:tab/>
        <w:t>4</w:t>
      </w:r>
    </w:p>
    <w:p w:rsidR="005A37C0" w:rsidRPr="005A37C0" w:rsidRDefault="005A37C0" w:rsidP="005A37C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5A37C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37C0">
        <w:rPr>
          <w:rFonts w:ascii="Times New Roman" w:hAnsi="Times New Roman" w:cs="Times New Roman"/>
          <w:sz w:val="28"/>
          <w:szCs w:val="28"/>
        </w:rPr>
        <w:t xml:space="preserve">Фрагмент контрольного текста </w:t>
      </w:r>
      <w:r w:rsidR="00377910">
        <w:rPr>
          <w:rFonts w:ascii="Times New Roman" w:hAnsi="Times New Roman" w:cs="Times New Roman"/>
          <w:sz w:val="28"/>
          <w:szCs w:val="28"/>
        </w:rPr>
        <w:t>экскурсии</w:t>
      </w:r>
      <w:r w:rsidR="00593215">
        <w:rPr>
          <w:rFonts w:ascii="Times New Roman" w:hAnsi="Times New Roman" w:cs="Times New Roman"/>
          <w:sz w:val="28"/>
          <w:szCs w:val="28"/>
        </w:rPr>
        <w:t xml:space="preserve"> </w:t>
      </w:r>
      <w:r w:rsidR="00593215">
        <w:rPr>
          <w:rFonts w:ascii="Times New Roman" w:hAnsi="Times New Roman" w:cs="Times New Roman"/>
          <w:sz w:val="28"/>
          <w:szCs w:val="28"/>
        </w:rPr>
        <w:tab/>
      </w:r>
      <w:r w:rsidR="00593215">
        <w:rPr>
          <w:rFonts w:ascii="Times New Roman" w:hAnsi="Times New Roman" w:cs="Times New Roman"/>
          <w:sz w:val="28"/>
          <w:szCs w:val="28"/>
        </w:rPr>
        <w:tab/>
      </w:r>
      <w:r w:rsidR="00593215">
        <w:rPr>
          <w:rFonts w:ascii="Times New Roman" w:hAnsi="Times New Roman" w:cs="Times New Roman"/>
          <w:sz w:val="28"/>
          <w:szCs w:val="28"/>
        </w:rPr>
        <w:tab/>
      </w:r>
      <w:r w:rsidR="00593215">
        <w:rPr>
          <w:rFonts w:ascii="Times New Roman" w:hAnsi="Times New Roman" w:cs="Times New Roman"/>
          <w:sz w:val="28"/>
          <w:szCs w:val="28"/>
        </w:rPr>
        <w:tab/>
      </w:r>
      <w:r w:rsidR="00593215">
        <w:rPr>
          <w:rFonts w:ascii="Times New Roman" w:hAnsi="Times New Roman" w:cs="Times New Roman"/>
          <w:sz w:val="28"/>
          <w:szCs w:val="28"/>
        </w:rPr>
        <w:tab/>
      </w:r>
      <w:r w:rsidR="00593215">
        <w:rPr>
          <w:rFonts w:ascii="Times New Roman" w:hAnsi="Times New Roman" w:cs="Times New Roman"/>
          <w:sz w:val="28"/>
          <w:szCs w:val="28"/>
        </w:rPr>
        <w:tab/>
        <w:t>5</w:t>
      </w:r>
    </w:p>
    <w:p w:rsidR="005A37C0" w:rsidRPr="005A37C0" w:rsidRDefault="005A37C0" w:rsidP="005A37C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5A37C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37C0">
        <w:rPr>
          <w:rFonts w:ascii="Times New Roman" w:hAnsi="Times New Roman" w:cs="Times New Roman"/>
          <w:sz w:val="28"/>
          <w:szCs w:val="28"/>
        </w:rPr>
        <w:t>Памятка туриста</w:t>
      </w:r>
      <w:r w:rsidR="00593215">
        <w:rPr>
          <w:rFonts w:ascii="Times New Roman" w:hAnsi="Times New Roman" w:cs="Times New Roman"/>
          <w:sz w:val="28"/>
          <w:szCs w:val="28"/>
        </w:rPr>
        <w:tab/>
      </w:r>
      <w:r w:rsidR="00593215">
        <w:rPr>
          <w:rFonts w:ascii="Times New Roman" w:hAnsi="Times New Roman" w:cs="Times New Roman"/>
          <w:sz w:val="28"/>
          <w:szCs w:val="28"/>
        </w:rPr>
        <w:tab/>
      </w:r>
      <w:r w:rsidR="00593215">
        <w:rPr>
          <w:rFonts w:ascii="Times New Roman" w:hAnsi="Times New Roman" w:cs="Times New Roman"/>
          <w:sz w:val="28"/>
          <w:szCs w:val="28"/>
        </w:rPr>
        <w:tab/>
      </w:r>
      <w:r w:rsidR="00593215">
        <w:rPr>
          <w:rFonts w:ascii="Times New Roman" w:hAnsi="Times New Roman" w:cs="Times New Roman"/>
          <w:sz w:val="28"/>
          <w:szCs w:val="28"/>
        </w:rPr>
        <w:tab/>
      </w:r>
      <w:r w:rsidR="00593215">
        <w:rPr>
          <w:rFonts w:ascii="Times New Roman" w:hAnsi="Times New Roman" w:cs="Times New Roman"/>
          <w:sz w:val="28"/>
          <w:szCs w:val="28"/>
        </w:rPr>
        <w:tab/>
      </w:r>
      <w:r w:rsidR="00593215">
        <w:rPr>
          <w:rFonts w:ascii="Times New Roman" w:hAnsi="Times New Roman" w:cs="Times New Roman"/>
          <w:sz w:val="28"/>
          <w:szCs w:val="28"/>
        </w:rPr>
        <w:tab/>
      </w:r>
      <w:r w:rsidR="00593215">
        <w:rPr>
          <w:rFonts w:ascii="Times New Roman" w:hAnsi="Times New Roman" w:cs="Times New Roman"/>
          <w:sz w:val="28"/>
          <w:szCs w:val="28"/>
        </w:rPr>
        <w:tab/>
      </w:r>
      <w:r w:rsidR="00593215">
        <w:rPr>
          <w:rFonts w:ascii="Times New Roman" w:hAnsi="Times New Roman" w:cs="Times New Roman"/>
          <w:sz w:val="28"/>
          <w:szCs w:val="28"/>
        </w:rPr>
        <w:tab/>
      </w:r>
      <w:r w:rsidR="00593215">
        <w:rPr>
          <w:rFonts w:ascii="Times New Roman" w:hAnsi="Times New Roman" w:cs="Times New Roman"/>
          <w:sz w:val="28"/>
          <w:szCs w:val="28"/>
        </w:rPr>
        <w:tab/>
      </w:r>
      <w:r w:rsidR="00593215">
        <w:rPr>
          <w:rFonts w:ascii="Times New Roman" w:hAnsi="Times New Roman" w:cs="Times New Roman"/>
          <w:sz w:val="28"/>
          <w:szCs w:val="28"/>
        </w:rPr>
        <w:tab/>
      </w:r>
      <w:r w:rsidR="00F0089C">
        <w:rPr>
          <w:rFonts w:ascii="Times New Roman" w:hAnsi="Times New Roman" w:cs="Times New Roman"/>
          <w:sz w:val="28"/>
          <w:szCs w:val="28"/>
        </w:rPr>
        <w:t>9</w:t>
      </w:r>
    </w:p>
    <w:p w:rsidR="005A37C0" w:rsidRPr="001124F3" w:rsidRDefault="005A37C0" w:rsidP="005A37C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124F3">
        <w:rPr>
          <w:rFonts w:ascii="Times New Roman" w:hAnsi="Times New Roman" w:cs="Times New Roman"/>
          <w:b/>
          <w:sz w:val="28"/>
          <w:szCs w:val="28"/>
        </w:rPr>
        <w:t>Заключение</w:t>
      </w:r>
      <w:r w:rsidR="00593215">
        <w:rPr>
          <w:rFonts w:ascii="Times New Roman" w:hAnsi="Times New Roman" w:cs="Times New Roman"/>
          <w:b/>
          <w:sz w:val="28"/>
          <w:szCs w:val="28"/>
        </w:rPr>
        <w:tab/>
      </w:r>
      <w:r w:rsidR="00593215">
        <w:rPr>
          <w:rFonts w:ascii="Times New Roman" w:hAnsi="Times New Roman" w:cs="Times New Roman"/>
          <w:b/>
          <w:sz w:val="28"/>
          <w:szCs w:val="28"/>
        </w:rPr>
        <w:tab/>
      </w:r>
      <w:r w:rsidR="00593215">
        <w:rPr>
          <w:rFonts w:ascii="Times New Roman" w:hAnsi="Times New Roman" w:cs="Times New Roman"/>
          <w:b/>
          <w:sz w:val="28"/>
          <w:szCs w:val="28"/>
        </w:rPr>
        <w:tab/>
      </w:r>
      <w:r w:rsidR="00593215">
        <w:rPr>
          <w:rFonts w:ascii="Times New Roman" w:hAnsi="Times New Roman" w:cs="Times New Roman"/>
          <w:b/>
          <w:sz w:val="28"/>
          <w:szCs w:val="28"/>
        </w:rPr>
        <w:tab/>
      </w:r>
      <w:r w:rsidR="00593215">
        <w:rPr>
          <w:rFonts w:ascii="Times New Roman" w:hAnsi="Times New Roman" w:cs="Times New Roman"/>
          <w:b/>
          <w:sz w:val="28"/>
          <w:szCs w:val="28"/>
        </w:rPr>
        <w:tab/>
      </w:r>
      <w:r w:rsidR="00593215">
        <w:rPr>
          <w:rFonts w:ascii="Times New Roman" w:hAnsi="Times New Roman" w:cs="Times New Roman"/>
          <w:b/>
          <w:sz w:val="28"/>
          <w:szCs w:val="28"/>
        </w:rPr>
        <w:tab/>
      </w:r>
      <w:r w:rsidR="00593215">
        <w:rPr>
          <w:rFonts w:ascii="Times New Roman" w:hAnsi="Times New Roman" w:cs="Times New Roman"/>
          <w:b/>
          <w:sz w:val="28"/>
          <w:szCs w:val="28"/>
        </w:rPr>
        <w:tab/>
      </w:r>
      <w:r w:rsidR="00593215">
        <w:rPr>
          <w:rFonts w:ascii="Times New Roman" w:hAnsi="Times New Roman" w:cs="Times New Roman"/>
          <w:b/>
          <w:sz w:val="28"/>
          <w:szCs w:val="28"/>
        </w:rPr>
        <w:tab/>
      </w:r>
      <w:r w:rsidR="00593215">
        <w:rPr>
          <w:rFonts w:ascii="Times New Roman" w:hAnsi="Times New Roman" w:cs="Times New Roman"/>
          <w:b/>
          <w:sz w:val="28"/>
          <w:szCs w:val="28"/>
        </w:rPr>
        <w:tab/>
      </w:r>
      <w:r w:rsidR="00593215">
        <w:rPr>
          <w:rFonts w:ascii="Times New Roman" w:hAnsi="Times New Roman" w:cs="Times New Roman"/>
          <w:b/>
          <w:sz w:val="28"/>
          <w:szCs w:val="28"/>
        </w:rPr>
        <w:tab/>
      </w:r>
      <w:r w:rsidR="00F0089C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F0089C" w:rsidRPr="00F0089C">
        <w:rPr>
          <w:rFonts w:ascii="Times New Roman" w:hAnsi="Times New Roman" w:cs="Times New Roman"/>
          <w:sz w:val="28"/>
          <w:szCs w:val="28"/>
        </w:rPr>
        <w:t>10</w:t>
      </w:r>
    </w:p>
    <w:p w:rsidR="005A37C0" w:rsidRPr="00F0089C" w:rsidRDefault="005A37C0" w:rsidP="005A37C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24F3">
        <w:rPr>
          <w:rFonts w:ascii="Times New Roman" w:hAnsi="Times New Roman" w:cs="Times New Roman"/>
          <w:b/>
          <w:sz w:val="28"/>
          <w:szCs w:val="28"/>
        </w:rPr>
        <w:t>Схема маршрута</w:t>
      </w:r>
      <w:r w:rsidR="00593215">
        <w:rPr>
          <w:rFonts w:ascii="Times New Roman" w:hAnsi="Times New Roman" w:cs="Times New Roman"/>
          <w:b/>
          <w:sz w:val="28"/>
          <w:szCs w:val="28"/>
        </w:rPr>
        <w:tab/>
      </w:r>
      <w:r w:rsidR="00593215">
        <w:rPr>
          <w:rFonts w:ascii="Times New Roman" w:hAnsi="Times New Roman" w:cs="Times New Roman"/>
          <w:b/>
          <w:sz w:val="28"/>
          <w:szCs w:val="28"/>
        </w:rPr>
        <w:tab/>
      </w:r>
      <w:r w:rsidR="00593215">
        <w:rPr>
          <w:rFonts w:ascii="Times New Roman" w:hAnsi="Times New Roman" w:cs="Times New Roman"/>
          <w:b/>
          <w:sz w:val="28"/>
          <w:szCs w:val="28"/>
        </w:rPr>
        <w:tab/>
      </w:r>
      <w:r w:rsidR="00593215">
        <w:rPr>
          <w:rFonts w:ascii="Times New Roman" w:hAnsi="Times New Roman" w:cs="Times New Roman"/>
          <w:b/>
          <w:sz w:val="28"/>
          <w:szCs w:val="28"/>
        </w:rPr>
        <w:tab/>
      </w:r>
      <w:r w:rsidR="00593215">
        <w:rPr>
          <w:rFonts w:ascii="Times New Roman" w:hAnsi="Times New Roman" w:cs="Times New Roman"/>
          <w:b/>
          <w:sz w:val="28"/>
          <w:szCs w:val="28"/>
        </w:rPr>
        <w:tab/>
      </w:r>
      <w:r w:rsidR="00593215">
        <w:rPr>
          <w:rFonts w:ascii="Times New Roman" w:hAnsi="Times New Roman" w:cs="Times New Roman"/>
          <w:b/>
          <w:sz w:val="28"/>
          <w:szCs w:val="28"/>
        </w:rPr>
        <w:tab/>
      </w:r>
      <w:r w:rsidR="00593215">
        <w:rPr>
          <w:rFonts w:ascii="Times New Roman" w:hAnsi="Times New Roman" w:cs="Times New Roman"/>
          <w:b/>
          <w:sz w:val="28"/>
          <w:szCs w:val="28"/>
        </w:rPr>
        <w:tab/>
      </w:r>
      <w:r w:rsidR="00593215">
        <w:rPr>
          <w:rFonts w:ascii="Times New Roman" w:hAnsi="Times New Roman" w:cs="Times New Roman"/>
          <w:b/>
          <w:sz w:val="28"/>
          <w:szCs w:val="28"/>
        </w:rPr>
        <w:tab/>
      </w:r>
      <w:r w:rsidR="00593215">
        <w:rPr>
          <w:rFonts w:ascii="Times New Roman" w:hAnsi="Times New Roman" w:cs="Times New Roman"/>
          <w:b/>
          <w:sz w:val="28"/>
          <w:szCs w:val="28"/>
        </w:rPr>
        <w:tab/>
      </w:r>
      <w:r w:rsidR="00F0089C">
        <w:rPr>
          <w:rFonts w:ascii="Times New Roman" w:hAnsi="Times New Roman" w:cs="Times New Roman"/>
          <w:sz w:val="28"/>
          <w:szCs w:val="28"/>
        </w:rPr>
        <w:t xml:space="preserve">        10</w:t>
      </w:r>
    </w:p>
    <w:p w:rsidR="005A37C0" w:rsidRPr="00F0089C" w:rsidRDefault="00593215" w:rsidP="005A37C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Портфель экскурсовода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F0089C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F0089C" w:rsidRPr="00F0089C">
        <w:rPr>
          <w:rFonts w:ascii="Times New Roman" w:hAnsi="Times New Roman" w:cs="Times New Roman"/>
          <w:sz w:val="28"/>
          <w:szCs w:val="28"/>
        </w:rPr>
        <w:t>11</w:t>
      </w:r>
    </w:p>
    <w:p w:rsidR="005A37C0" w:rsidRDefault="005A37C0" w:rsidP="005A37C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A37C0" w:rsidRDefault="005A37C0" w:rsidP="005A37C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A37C0" w:rsidRDefault="005A37C0" w:rsidP="005A37C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A37C0" w:rsidRDefault="005A37C0" w:rsidP="005A37C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A37C0" w:rsidRDefault="005A37C0" w:rsidP="005A37C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A37C0" w:rsidRDefault="005A37C0" w:rsidP="005A37C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A37C0" w:rsidRDefault="005A37C0" w:rsidP="005A37C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A37C0" w:rsidRDefault="005A37C0" w:rsidP="005A37C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A37C0" w:rsidRDefault="005A37C0" w:rsidP="005A37C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A37C0" w:rsidRDefault="005A37C0" w:rsidP="005A37C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A37C0" w:rsidRDefault="005A37C0" w:rsidP="005A37C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A37C0" w:rsidRDefault="005A37C0" w:rsidP="005A37C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A37C0" w:rsidRDefault="005A37C0" w:rsidP="005A37C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A37C0" w:rsidRDefault="005A37C0" w:rsidP="005A37C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A37C0" w:rsidRDefault="005A37C0" w:rsidP="005A37C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A37C0" w:rsidRDefault="005A37C0" w:rsidP="005A37C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A37C0" w:rsidRDefault="005A37C0" w:rsidP="005A37C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A37C0" w:rsidRDefault="005A37C0" w:rsidP="005A37C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A37C0" w:rsidRDefault="005A37C0" w:rsidP="005A37C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A37C0" w:rsidRDefault="005A37C0" w:rsidP="005A37C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37C0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420EF1" w:rsidRDefault="00420EF1" w:rsidP="003C2F5B">
      <w:pPr>
        <w:spacing w:line="360" w:lineRule="auto"/>
        <w:ind w:firstLine="708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Мой проект посвящён экскурсии по городу Верхняя Пышма, где я ра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беру маршрут по его главным достопримечательностям. </w:t>
      </w:r>
      <w:r w:rsidR="001410E0" w:rsidRPr="001410E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Сегодня на всех остановках Верхней Пышмы слоган: «Медная столица Урала».</w:t>
      </w:r>
      <w:r w:rsidR="00130ED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Главной д</w:t>
      </w:r>
      <w:r w:rsidR="00130ED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</w:t>
      </w:r>
      <w:r w:rsidR="00130ED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стопримечательностью города является музейный комплекс </w:t>
      </w:r>
      <w:proofErr w:type="spellStart"/>
      <w:r w:rsidR="00A20B1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</w:t>
      </w:r>
      <w:r w:rsidR="00130ED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УГМК</w:t>
      </w:r>
      <w:proofErr w:type="spellEnd"/>
      <w:r w:rsidR="00130ED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. </w:t>
      </w:r>
    </w:p>
    <w:p w:rsidR="00130ED3" w:rsidRDefault="00130ED3" w:rsidP="005A37C0">
      <w:pPr>
        <w:spacing w:line="240" w:lineRule="auto"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  <w:r w:rsidRPr="00130ED3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Актуальность</w:t>
      </w:r>
    </w:p>
    <w:p w:rsidR="0092043D" w:rsidRPr="0092043D" w:rsidRDefault="003C2F5B" w:rsidP="0092043D">
      <w:pPr>
        <w:spacing w:line="36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ab/>
      </w:r>
      <w:r w:rsidR="00A20B1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Развитие туристической деятельности </w:t>
      </w:r>
      <w:r w:rsidR="0092043D" w:rsidRPr="0092043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оказывает значител</w:t>
      </w:r>
      <w:r w:rsidR="0092043D" w:rsidRPr="0092043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ь</w:t>
      </w:r>
      <w:r w:rsidR="0092043D" w:rsidRPr="0092043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ное влияние на экономическое пол</w:t>
      </w:r>
      <w:r w:rsidR="0092043D" w:rsidRPr="0092043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</w:t>
      </w:r>
      <w:r w:rsidR="0092043D" w:rsidRPr="0092043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жение регион</w:t>
      </w:r>
      <w:r w:rsidR="00A20B1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а.</w:t>
      </w:r>
    </w:p>
    <w:p w:rsidR="00A97B60" w:rsidRDefault="0092043D" w:rsidP="00A20B1B">
      <w:pPr>
        <w:spacing w:line="360" w:lineRule="auto"/>
        <w:ind w:firstLine="708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92043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Развитие туризма в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Свердловской области </w:t>
      </w:r>
      <w:r w:rsidR="00A20B1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92043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будет способствовать с</w:t>
      </w:r>
      <w:r w:rsidRPr="0092043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</w:t>
      </w:r>
      <w:r w:rsidRPr="0092043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зданию новых рабочих мест, привлечению инвестиций</w:t>
      </w:r>
      <w:r w:rsidR="00A97B6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  <w:r w:rsidRPr="0092043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A20B1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</w:t>
      </w:r>
      <w:r w:rsidRPr="0092043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у</w:t>
      </w:r>
      <w:r w:rsidRPr="0092043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ризм может стать важным фактором</w:t>
      </w:r>
      <w:r w:rsidR="00A20B1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92043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развития малого и среднего бизнеса</w:t>
      </w:r>
      <w:r w:rsidR="00A20B1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  <w:r w:rsidRPr="0092043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A20B1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Разработка новых т</w:t>
      </w:r>
      <w:r w:rsidR="00A20B1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у</w:t>
      </w:r>
      <w:r w:rsidR="00A20B1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ристических маршрутов является актуальной задачей. </w:t>
      </w:r>
    </w:p>
    <w:p w:rsidR="001429D9" w:rsidRDefault="00A97B60" w:rsidP="00A20B1B">
      <w:pPr>
        <w:spacing w:line="360" w:lineRule="auto"/>
        <w:ind w:firstLine="708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</w:t>
      </w:r>
      <w:r w:rsidR="003C2F5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год 80 - </w:t>
      </w:r>
      <w:proofErr w:type="spellStart"/>
      <w:r w:rsidR="003C2F5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летия</w:t>
      </w:r>
      <w:proofErr w:type="spellEnd"/>
      <w:r w:rsidR="003C2F5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Победы советского народа в Великой Отечественной войне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особый интерес может вызвать экскурсия в г. Верхнюю Пышму с п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сещением музейного комплекса УГМК</w:t>
      </w:r>
      <w:proofErr w:type="gramStart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,</w:t>
      </w:r>
      <w:proofErr w:type="gramEnd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в котором можно ознакомиться с разными видами военной техники времен 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Великой Отечественной </w:t>
      </w:r>
      <w:r w:rsidRPr="00A97B6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войн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ы.</w:t>
      </w:r>
    </w:p>
    <w:p w:rsidR="00497291" w:rsidRDefault="00497291" w:rsidP="001429D9">
      <w:pPr>
        <w:spacing w:line="360" w:lineRule="auto"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  <w:r w:rsidRPr="00497291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Цель проекта</w:t>
      </w:r>
    </w:p>
    <w:p w:rsidR="00497291" w:rsidRDefault="00497291" w:rsidP="000F7AB4">
      <w:pPr>
        <w:spacing w:line="360" w:lineRule="auto"/>
        <w:ind w:firstLine="708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49729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Разработать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маршрут обзорной экскурсии по городу Верхняя Пышма</w:t>
      </w:r>
      <w:r w:rsidR="000F7AB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0F7AB4" w:rsidRPr="000F7AB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 пос</w:t>
      </w:r>
      <w:r w:rsidR="000F7AB4" w:rsidRPr="000F7AB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е</w:t>
      </w:r>
      <w:r w:rsidR="000F7AB4" w:rsidRPr="000F7AB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щением Музейного комплекса УГМК</w:t>
      </w:r>
    </w:p>
    <w:p w:rsidR="00497291" w:rsidRDefault="00497291" w:rsidP="00497291">
      <w:pPr>
        <w:spacing w:line="360" w:lineRule="auto"/>
        <w:ind w:left="2832" w:firstLine="708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 </w:t>
      </w:r>
      <w:r w:rsidRPr="00497291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Задачи проекта</w:t>
      </w:r>
    </w:p>
    <w:p w:rsidR="00497291" w:rsidRPr="00497291" w:rsidRDefault="00497291" w:rsidP="00497291">
      <w:pPr>
        <w:spacing w:line="24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1. Изучить историю города Верхняя Пышма</w:t>
      </w:r>
      <w:r w:rsidRPr="0049729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;</w:t>
      </w:r>
    </w:p>
    <w:p w:rsidR="00497291" w:rsidRDefault="00497291" w:rsidP="00497291">
      <w:pPr>
        <w:spacing w:line="24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2. Узнать основные достопримечательности города</w:t>
      </w:r>
      <w:r w:rsidRPr="00937C9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;</w:t>
      </w:r>
    </w:p>
    <w:p w:rsidR="00937C9D" w:rsidRPr="00937C9D" w:rsidRDefault="00937C9D" w:rsidP="00497291">
      <w:pPr>
        <w:spacing w:line="24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3. Разработать технологическую карту экскурсии</w:t>
      </w:r>
      <w:r w:rsidRPr="00937C9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;</w:t>
      </w:r>
    </w:p>
    <w:p w:rsidR="00497291" w:rsidRPr="00937C9D" w:rsidRDefault="00937C9D" w:rsidP="00497291">
      <w:pPr>
        <w:spacing w:line="24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937C9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4</w:t>
      </w:r>
      <w:r w:rsidR="0049729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 Составить памятку туриста</w:t>
      </w:r>
      <w:r w:rsidR="00497291" w:rsidRPr="00937C9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;</w:t>
      </w:r>
    </w:p>
    <w:p w:rsidR="0038603D" w:rsidRDefault="00937C9D" w:rsidP="0038603D">
      <w:pPr>
        <w:spacing w:line="36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5</w:t>
      </w:r>
      <w:r w:rsidR="0049729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 Ра</w:t>
      </w:r>
      <w:r w:rsidR="0038603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зработать карту-схему маршрута.</w:t>
      </w:r>
    </w:p>
    <w:p w:rsidR="001429D9" w:rsidRDefault="001429D9" w:rsidP="0038603D">
      <w:pPr>
        <w:spacing w:line="36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38603D" w:rsidRPr="0038603D" w:rsidRDefault="0038603D" w:rsidP="0038603D">
      <w:pPr>
        <w:spacing w:line="240" w:lineRule="auto"/>
        <w:ind w:left="2124" w:firstLine="708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lastRenderedPageBreak/>
        <w:t xml:space="preserve">   </w:t>
      </w:r>
      <w:r w:rsidR="00497291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Методы проектирования</w:t>
      </w:r>
    </w:p>
    <w:p w:rsidR="005A37C0" w:rsidRPr="0038603D" w:rsidRDefault="0038603D" w:rsidP="0038603D">
      <w:pPr>
        <w:spacing w:line="24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38603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1.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38603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Поиск;</w:t>
      </w:r>
    </w:p>
    <w:p w:rsidR="0038603D" w:rsidRPr="0038603D" w:rsidRDefault="0038603D" w:rsidP="0038603D">
      <w:pPr>
        <w:spacing w:line="24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38603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2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 Анализ</w:t>
      </w:r>
      <w:r w:rsidRPr="00937C9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;</w:t>
      </w:r>
    </w:p>
    <w:p w:rsidR="00937C9D" w:rsidRDefault="0038603D" w:rsidP="00937C9D">
      <w:pPr>
        <w:spacing w:line="36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3. Изучение и обобщение.</w:t>
      </w:r>
    </w:p>
    <w:p w:rsidR="00937C9D" w:rsidRDefault="00937C9D" w:rsidP="00937C9D">
      <w:pPr>
        <w:spacing w:line="240" w:lineRule="auto"/>
        <w:ind w:left="2124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</w:t>
      </w:r>
    </w:p>
    <w:p w:rsidR="00937C9D" w:rsidRDefault="00937C9D" w:rsidP="00937C9D">
      <w:pPr>
        <w:spacing w:line="240" w:lineRule="auto"/>
        <w:ind w:left="2124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Технологическая карта экскурсии</w:t>
      </w:r>
    </w:p>
    <w:p w:rsidR="00937C9D" w:rsidRDefault="00937C9D" w:rsidP="00937C9D">
      <w:pPr>
        <w:spacing w:line="24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Тема экскурсии: Обзорная экскурсия по городу Верхняя Пышма.</w:t>
      </w:r>
    </w:p>
    <w:p w:rsidR="00937C9D" w:rsidRDefault="00937C9D" w:rsidP="00937C9D">
      <w:pPr>
        <w:spacing w:line="24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Продолжительность:</w:t>
      </w:r>
      <w:r w:rsidR="0019525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3 часа </w:t>
      </w:r>
      <w:r w:rsidR="004F0EF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4</w:t>
      </w:r>
      <w:r w:rsidR="0019525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0 минут</w:t>
      </w:r>
    </w:p>
    <w:p w:rsidR="00937C9D" w:rsidRDefault="00937C9D" w:rsidP="00937C9D">
      <w:pPr>
        <w:spacing w:line="24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Протяженность:</w:t>
      </w:r>
      <w:r w:rsidR="0019525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2 км</w:t>
      </w:r>
    </w:p>
    <w:p w:rsidR="00937C9D" w:rsidRDefault="00937C9D" w:rsidP="00937C9D">
      <w:pPr>
        <w:spacing w:line="24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Дата и время проведения:</w:t>
      </w:r>
      <w:r w:rsidR="00F5170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май - сентябрь</w:t>
      </w:r>
    </w:p>
    <w:p w:rsidR="006F49FF" w:rsidRDefault="00937C9D" w:rsidP="006F49FF">
      <w:pPr>
        <w:spacing w:line="24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Содержание экскурсии:</w:t>
      </w:r>
      <w:r w:rsidR="006F49F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Обзорная экскурсия по городу Верхняя Пышма.</w:t>
      </w:r>
    </w:p>
    <w:p w:rsidR="00F5170E" w:rsidRPr="00F5170E" w:rsidRDefault="006F49FF" w:rsidP="00F5170E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Маршрут экскурсии: Верхняя Пышма</w:t>
      </w:r>
      <w:r w:rsidRPr="00F5170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:</w:t>
      </w:r>
      <w:r w:rsidR="00F5170E" w:rsidRPr="00F5170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Храм Успения Пресвятой </w:t>
      </w:r>
    </w:p>
    <w:p w:rsidR="006F49FF" w:rsidRPr="00F5170E" w:rsidRDefault="00F5170E" w:rsidP="00F5170E">
      <w:pPr>
        <w:spacing w:line="24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F5170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Богородицы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– Музейный комплекс УГМК – Памятник уральским рудокопам - Парк УГМК</w:t>
      </w:r>
      <w:r w:rsidR="0019525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</w:p>
    <w:tbl>
      <w:tblPr>
        <w:tblStyle w:val="aa"/>
        <w:tblW w:w="11000" w:type="dxa"/>
        <w:tblInd w:w="-1238" w:type="dxa"/>
        <w:tblLook w:val="04A0" w:firstRow="1" w:lastRow="0" w:firstColumn="1" w:lastColumn="0" w:noHBand="0" w:noVBand="1"/>
      </w:tblPr>
      <w:tblGrid>
        <w:gridCol w:w="1473"/>
        <w:gridCol w:w="1473"/>
        <w:gridCol w:w="1473"/>
        <w:gridCol w:w="910"/>
        <w:gridCol w:w="2234"/>
        <w:gridCol w:w="1983"/>
        <w:gridCol w:w="1779"/>
      </w:tblGrid>
      <w:tr w:rsidR="00167F12" w:rsidTr="00AE0EB9">
        <w:trPr>
          <w:trHeight w:val="1004"/>
        </w:trPr>
        <w:tc>
          <w:tcPr>
            <w:tcW w:w="1473" w:type="dxa"/>
          </w:tcPr>
          <w:p w:rsidR="006F49FF" w:rsidRPr="00996F2B" w:rsidRDefault="00996F2B" w:rsidP="00AE0EB9">
            <w:pPr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  <w:r w:rsidRPr="00996F2B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  <w:t xml:space="preserve">Маршрут  </w:t>
            </w:r>
          </w:p>
        </w:tc>
        <w:tc>
          <w:tcPr>
            <w:tcW w:w="1473" w:type="dxa"/>
          </w:tcPr>
          <w:p w:rsidR="006F49FF" w:rsidRPr="00996F2B" w:rsidRDefault="00996F2B" w:rsidP="00AE0EB9">
            <w:pPr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shd w:val="clear" w:color="auto" w:fill="FFFFFF"/>
              </w:rPr>
              <w:t xml:space="preserve">   </w:t>
            </w:r>
            <w:r w:rsidRPr="00996F2B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  <w:t xml:space="preserve">Места </w:t>
            </w:r>
          </w:p>
          <w:p w:rsidR="00996F2B" w:rsidRPr="00996F2B" w:rsidRDefault="00996F2B" w:rsidP="00AE0EB9">
            <w:pPr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shd w:val="clear" w:color="auto" w:fill="FFFFFF"/>
              </w:rPr>
            </w:pPr>
            <w:r w:rsidRPr="00996F2B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  <w:t>Остановок</w:t>
            </w:r>
          </w:p>
        </w:tc>
        <w:tc>
          <w:tcPr>
            <w:tcW w:w="1473" w:type="dxa"/>
          </w:tcPr>
          <w:p w:rsidR="00996F2B" w:rsidRPr="00996F2B" w:rsidRDefault="00996F2B" w:rsidP="00AE0EB9">
            <w:pPr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  <w:r w:rsidRPr="00996F2B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  <w:t>Объекты</w:t>
            </w:r>
          </w:p>
          <w:p w:rsidR="006F49FF" w:rsidRPr="00996F2B" w:rsidRDefault="00996F2B" w:rsidP="00AE0EB9">
            <w:pPr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  <w:r w:rsidRPr="00996F2B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  <w:t xml:space="preserve">  показа</w:t>
            </w:r>
          </w:p>
        </w:tc>
        <w:tc>
          <w:tcPr>
            <w:tcW w:w="910" w:type="dxa"/>
          </w:tcPr>
          <w:p w:rsidR="006F49FF" w:rsidRPr="00996F2B" w:rsidRDefault="00996F2B" w:rsidP="00AE0EB9">
            <w:pPr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  <w:t>Время</w:t>
            </w:r>
          </w:p>
        </w:tc>
        <w:tc>
          <w:tcPr>
            <w:tcW w:w="2234" w:type="dxa"/>
          </w:tcPr>
          <w:p w:rsidR="006F49FF" w:rsidRPr="00996F2B" w:rsidRDefault="00996F2B" w:rsidP="00AE0EB9">
            <w:pPr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</w:t>
            </w:r>
            <w:r w:rsidRPr="00996F2B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  <w:t xml:space="preserve">Основное </w:t>
            </w:r>
          </w:p>
          <w:p w:rsidR="00996F2B" w:rsidRDefault="00996F2B" w:rsidP="00AE0EB9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 w:rsidRPr="00996F2B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  <w:t>содержание</w:t>
            </w:r>
          </w:p>
        </w:tc>
        <w:tc>
          <w:tcPr>
            <w:tcW w:w="1658" w:type="dxa"/>
          </w:tcPr>
          <w:p w:rsidR="00996F2B" w:rsidRPr="00996F2B" w:rsidRDefault="00996F2B" w:rsidP="00AE0EB9">
            <w:pPr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  <w:r w:rsidRPr="00996F2B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  <w:t>Указания по организации</w:t>
            </w:r>
          </w:p>
        </w:tc>
        <w:tc>
          <w:tcPr>
            <w:tcW w:w="1779" w:type="dxa"/>
          </w:tcPr>
          <w:p w:rsidR="00996F2B" w:rsidRDefault="00996F2B" w:rsidP="00AE0EB9">
            <w:pPr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  <w:r w:rsidRPr="00996F2B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  <w:t>Методиче</w:t>
            </w:r>
            <w:r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  <w:t>ские</w:t>
            </w:r>
          </w:p>
          <w:p w:rsidR="006F49FF" w:rsidRPr="00996F2B" w:rsidRDefault="00996F2B" w:rsidP="00AE0EB9">
            <w:pPr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  <w:t xml:space="preserve">     </w:t>
            </w:r>
            <w:r w:rsidRPr="00996F2B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  <w:t>указания</w:t>
            </w:r>
          </w:p>
          <w:p w:rsidR="00996F2B" w:rsidRDefault="00996F2B" w:rsidP="00AE0EB9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</w:p>
        </w:tc>
      </w:tr>
      <w:tr w:rsidR="00C151AC" w:rsidTr="00AE0EB9">
        <w:trPr>
          <w:trHeight w:val="363"/>
        </w:trPr>
        <w:tc>
          <w:tcPr>
            <w:tcW w:w="4419" w:type="dxa"/>
            <w:gridSpan w:val="3"/>
          </w:tcPr>
          <w:p w:rsidR="0034487F" w:rsidRDefault="00E05036" w:rsidP="00AE0EB9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Место встречи: г. Верхняя Пышма, </w:t>
            </w:r>
            <w:r w:rsidR="0034487F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Храм Успения Пресвятой </w:t>
            </w:r>
          </w:p>
          <w:p w:rsidR="00E05036" w:rsidRPr="00E05036" w:rsidRDefault="0034487F" w:rsidP="00AE0EB9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Богородицы</w:t>
            </w:r>
          </w:p>
        </w:tc>
        <w:tc>
          <w:tcPr>
            <w:tcW w:w="910" w:type="dxa"/>
          </w:tcPr>
          <w:p w:rsidR="00E05036" w:rsidRPr="00E05036" w:rsidRDefault="00E05036" w:rsidP="00AE0EB9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E0503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 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15 минут</w:t>
            </w:r>
          </w:p>
        </w:tc>
        <w:tc>
          <w:tcPr>
            <w:tcW w:w="5671" w:type="dxa"/>
            <w:gridSpan w:val="3"/>
          </w:tcPr>
          <w:p w:rsidR="00E05036" w:rsidRPr="00E05036" w:rsidRDefault="00E05036" w:rsidP="00AE0EB9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E0503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Сбор группы, знакомство, инструктаж по технике бе</w:t>
            </w:r>
            <w:r w:rsidRPr="00E0503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з</w:t>
            </w:r>
            <w:r w:rsidRPr="00E0503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опасности, информирование о маршруте и длительн</w:t>
            </w:r>
            <w:r w:rsidRPr="00E0503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о</w:t>
            </w:r>
            <w:r w:rsidRPr="00E0503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сти экс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курсии</w:t>
            </w:r>
          </w:p>
        </w:tc>
      </w:tr>
      <w:tr w:rsidR="00DE1644" w:rsidTr="00AE0EB9">
        <w:trPr>
          <w:trHeight w:val="1809"/>
        </w:trPr>
        <w:tc>
          <w:tcPr>
            <w:tcW w:w="1473" w:type="dxa"/>
          </w:tcPr>
          <w:p w:rsidR="0034487F" w:rsidRDefault="0034487F" w:rsidP="00AE0EB9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Храм Усп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е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ния Пр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е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святой </w:t>
            </w:r>
          </w:p>
          <w:p w:rsidR="006F49FF" w:rsidRPr="0034487F" w:rsidRDefault="0034487F" w:rsidP="00AE0EB9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Богородицы</w:t>
            </w:r>
          </w:p>
        </w:tc>
        <w:tc>
          <w:tcPr>
            <w:tcW w:w="1473" w:type="dxa"/>
          </w:tcPr>
          <w:p w:rsidR="0034487F" w:rsidRDefault="0034487F" w:rsidP="00AE0EB9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Храм Усп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е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ния Пр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е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святой </w:t>
            </w:r>
          </w:p>
          <w:p w:rsidR="006F49FF" w:rsidRDefault="0034487F" w:rsidP="00AE0EB9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Богородицы</w:t>
            </w:r>
          </w:p>
        </w:tc>
        <w:tc>
          <w:tcPr>
            <w:tcW w:w="1473" w:type="dxa"/>
          </w:tcPr>
          <w:p w:rsidR="0034487F" w:rsidRDefault="0034487F" w:rsidP="00AE0EB9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Храм Усп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е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ния Пр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е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святой </w:t>
            </w:r>
          </w:p>
          <w:p w:rsidR="006F49FF" w:rsidRDefault="0034487F" w:rsidP="00AE0EB9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Богородицы</w:t>
            </w:r>
          </w:p>
        </w:tc>
        <w:tc>
          <w:tcPr>
            <w:tcW w:w="910" w:type="dxa"/>
          </w:tcPr>
          <w:p w:rsidR="006F49FF" w:rsidRPr="00FA0EB3" w:rsidRDefault="00FA0EB3" w:rsidP="00AE0EB9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  </w:t>
            </w:r>
            <w:r w:rsidRPr="00FA0EB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15 минут</w:t>
            </w:r>
          </w:p>
        </w:tc>
        <w:tc>
          <w:tcPr>
            <w:tcW w:w="2234" w:type="dxa"/>
          </w:tcPr>
          <w:p w:rsidR="00FA0EB3" w:rsidRDefault="00FA0EB3" w:rsidP="00AE0EB9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История</w:t>
            </w:r>
          </w:p>
          <w:p w:rsidR="006F49FF" w:rsidRPr="00FA0EB3" w:rsidRDefault="00FA0EB3" w:rsidP="00AE0EB9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Возникновения г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о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рода Верхняя Пышма </w:t>
            </w:r>
          </w:p>
        </w:tc>
        <w:tc>
          <w:tcPr>
            <w:tcW w:w="1658" w:type="dxa"/>
          </w:tcPr>
          <w:p w:rsidR="006F49FF" w:rsidRPr="0034487F" w:rsidRDefault="0034487F" w:rsidP="00AE0EB9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Группа рас</w:t>
            </w:r>
            <w:r w:rsidR="00DE164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пол</w:t>
            </w:r>
            <w:r w:rsidR="00DE164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а</w:t>
            </w:r>
            <w:r w:rsidR="00DE164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гается возле храма</w:t>
            </w:r>
          </w:p>
        </w:tc>
        <w:tc>
          <w:tcPr>
            <w:tcW w:w="1779" w:type="dxa"/>
          </w:tcPr>
          <w:p w:rsidR="00FA0EB3" w:rsidRPr="00FA0EB3" w:rsidRDefault="00FA0EB3" w:rsidP="00AE0EB9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FA0EB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Применить приемы пок</w:t>
            </w:r>
            <w:r w:rsidRPr="00FA0EB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а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за, </w:t>
            </w:r>
            <w:r w:rsidRPr="00FA0EB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рассказа, экскурсионной справки, пер</w:t>
            </w:r>
            <w:r w:rsidRPr="00FA0EB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е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ключение </w:t>
            </w:r>
            <w:r w:rsidRPr="00FA0EB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внимания</w:t>
            </w:r>
          </w:p>
        </w:tc>
      </w:tr>
      <w:tr w:rsidR="00167F12" w:rsidTr="00AE0EB9">
        <w:trPr>
          <w:trHeight w:val="381"/>
        </w:trPr>
        <w:tc>
          <w:tcPr>
            <w:tcW w:w="1473" w:type="dxa"/>
          </w:tcPr>
          <w:p w:rsidR="006F49FF" w:rsidRPr="00F5170E" w:rsidRDefault="00F5170E" w:rsidP="00AE0EB9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Музейный комплекс УГМК</w:t>
            </w:r>
          </w:p>
        </w:tc>
        <w:tc>
          <w:tcPr>
            <w:tcW w:w="1473" w:type="dxa"/>
          </w:tcPr>
          <w:p w:rsidR="006F49FF" w:rsidRPr="00F5170E" w:rsidRDefault="00F5170E" w:rsidP="00AE0EB9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F5170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Главный вход в м</w:t>
            </w:r>
            <w:r w:rsidRPr="00F5170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у</w:t>
            </w:r>
            <w:r w:rsidRPr="00F5170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зей</w:t>
            </w:r>
            <w:r w:rsidR="00C151A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ный комплекс</w:t>
            </w:r>
          </w:p>
        </w:tc>
        <w:tc>
          <w:tcPr>
            <w:tcW w:w="1473" w:type="dxa"/>
          </w:tcPr>
          <w:p w:rsidR="006F49FF" w:rsidRPr="00C151AC" w:rsidRDefault="00C151AC" w:rsidP="00AE0EB9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151A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Экспонаты </w:t>
            </w:r>
          </w:p>
          <w:p w:rsidR="00C151AC" w:rsidRDefault="00C151AC" w:rsidP="00AE0EB9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Музейного комплекса</w:t>
            </w:r>
          </w:p>
        </w:tc>
        <w:tc>
          <w:tcPr>
            <w:tcW w:w="910" w:type="dxa"/>
          </w:tcPr>
          <w:p w:rsidR="006F49FF" w:rsidRPr="00C151AC" w:rsidRDefault="00C151AC" w:rsidP="00AE0EB9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 </w:t>
            </w:r>
            <w:r w:rsidRPr="00C151A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120 минут</w:t>
            </w:r>
          </w:p>
        </w:tc>
        <w:tc>
          <w:tcPr>
            <w:tcW w:w="2234" w:type="dxa"/>
          </w:tcPr>
          <w:p w:rsidR="00C151AC" w:rsidRDefault="00C151AC" w:rsidP="00AE0EB9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Музейный ко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м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плекс УГМК явл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я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ется главной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д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о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стоприме</w:t>
            </w:r>
            <w:r w:rsidR="001429D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чатель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-</w:t>
            </w:r>
          </w:p>
          <w:p w:rsidR="00C151AC" w:rsidRDefault="001429D9" w:rsidP="00AE0EB9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Н</w:t>
            </w:r>
            <w:r w:rsidR="00C151A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остью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города</w:t>
            </w:r>
          </w:p>
          <w:p w:rsidR="00C151AC" w:rsidRPr="00C151AC" w:rsidRDefault="00C151AC" w:rsidP="00AE0EB9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и пользуется огромной поп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у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ляр</w:t>
            </w:r>
            <w:r w:rsidR="00DE164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ностью среди туристов</w:t>
            </w:r>
          </w:p>
        </w:tc>
        <w:tc>
          <w:tcPr>
            <w:tcW w:w="1658" w:type="dxa"/>
          </w:tcPr>
          <w:p w:rsidR="006F49FF" w:rsidRPr="00DE1644" w:rsidRDefault="00C151AC" w:rsidP="00AE0EB9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E164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Экскурсию в м</w:t>
            </w:r>
            <w:r w:rsidRPr="00DE164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у</w:t>
            </w:r>
            <w:r w:rsidRPr="00DE164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зейном компле</w:t>
            </w:r>
            <w:r w:rsidRPr="00DE164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к</w:t>
            </w:r>
            <w:r w:rsidRPr="00DE164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се ведет </w:t>
            </w:r>
            <w:r w:rsidR="00DE1644" w:rsidRPr="00DE164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экску</w:t>
            </w:r>
            <w:r w:rsidR="00DE1644" w:rsidRPr="00DE164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р</w:t>
            </w:r>
            <w:r w:rsidR="00DE1644" w:rsidRPr="00DE164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совод</w:t>
            </w:r>
          </w:p>
        </w:tc>
        <w:tc>
          <w:tcPr>
            <w:tcW w:w="1779" w:type="dxa"/>
          </w:tcPr>
          <w:p w:rsidR="006F49FF" w:rsidRPr="00DE1644" w:rsidRDefault="00DE1644" w:rsidP="00AE0EB9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E164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Сообщить о месте и врем</w:t>
            </w:r>
            <w:r w:rsidRPr="00DE164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е</w:t>
            </w:r>
            <w:r w:rsidRPr="00DE164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ни встречи п</w:t>
            </w:r>
            <w:r w:rsidRPr="00DE164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о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сле окончания экскурсии</w:t>
            </w:r>
          </w:p>
        </w:tc>
      </w:tr>
      <w:tr w:rsidR="00167F12" w:rsidTr="00AE0EB9">
        <w:trPr>
          <w:trHeight w:val="363"/>
        </w:trPr>
        <w:tc>
          <w:tcPr>
            <w:tcW w:w="1473" w:type="dxa"/>
          </w:tcPr>
          <w:p w:rsidR="006F49FF" w:rsidRPr="00167F12" w:rsidRDefault="00167F12" w:rsidP="00AE0EB9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167F1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Памятник уральским рудокопам</w:t>
            </w:r>
          </w:p>
        </w:tc>
        <w:tc>
          <w:tcPr>
            <w:tcW w:w="1473" w:type="dxa"/>
          </w:tcPr>
          <w:p w:rsidR="006F49FF" w:rsidRDefault="00167F12" w:rsidP="00AE0EB9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 w:rsidRPr="00167F1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Памятник уральским рудокопам</w:t>
            </w:r>
          </w:p>
        </w:tc>
        <w:tc>
          <w:tcPr>
            <w:tcW w:w="1473" w:type="dxa"/>
          </w:tcPr>
          <w:p w:rsidR="006F49FF" w:rsidRDefault="00167F12" w:rsidP="00AE0EB9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 w:rsidRPr="00167F1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Памятник уральским рудокопам</w:t>
            </w:r>
          </w:p>
        </w:tc>
        <w:tc>
          <w:tcPr>
            <w:tcW w:w="910" w:type="dxa"/>
          </w:tcPr>
          <w:p w:rsidR="006F49FF" w:rsidRPr="00167F12" w:rsidRDefault="00167F12" w:rsidP="00AE0EB9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 </w:t>
            </w:r>
            <w:r w:rsidRPr="00167F1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10 минут</w:t>
            </w:r>
          </w:p>
        </w:tc>
        <w:tc>
          <w:tcPr>
            <w:tcW w:w="2234" w:type="dxa"/>
          </w:tcPr>
          <w:p w:rsidR="006F49FF" w:rsidRPr="00167F12" w:rsidRDefault="00167F12" w:rsidP="00AE0EB9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167F1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Еще один мален</w:t>
            </w:r>
            <w:r w:rsidRPr="00167F1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ь</w:t>
            </w:r>
            <w:r w:rsidRPr="00167F1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кий сквер напротив административного </w:t>
            </w:r>
            <w:r w:rsidRPr="00167F1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lastRenderedPageBreak/>
              <w:t>здания УГМК ра</w:t>
            </w:r>
            <w:r w:rsidRPr="00167F1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з</w:t>
            </w:r>
            <w:r w:rsidRPr="00167F1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бит на месте бы</w:t>
            </w:r>
            <w:r w:rsidRPr="00167F1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в</w:t>
            </w:r>
            <w:r w:rsidRPr="00167F1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шей первой медной шахты – примерно где-то в этом ра</w:t>
            </w:r>
            <w:r w:rsidRPr="00167F1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й</w:t>
            </w:r>
            <w:r w:rsidRPr="00167F1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оне, а тогда это были дремучие л</w:t>
            </w:r>
            <w:r w:rsidRPr="00167F1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е</w:t>
            </w:r>
            <w:r w:rsidR="007F564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са</w:t>
            </w:r>
          </w:p>
        </w:tc>
        <w:tc>
          <w:tcPr>
            <w:tcW w:w="1658" w:type="dxa"/>
          </w:tcPr>
          <w:p w:rsidR="006F49FF" w:rsidRPr="00167F12" w:rsidRDefault="00167F12" w:rsidP="00AE0EB9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167F1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lastRenderedPageBreak/>
              <w:t>Группа распол</w:t>
            </w:r>
            <w:r w:rsidRPr="00167F1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а</w:t>
            </w:r>
            <w:r w:rsidRPr="00167F1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гается рядом с памятником</w:t>
            </w:r>
          </w:p>
        </w:tc>
        <w:tc>
          <w:tcPr>
            <w:tcW w:w="1779" w:type="dxa"/>
          </w:tcPr>
          <w:p w:rsidR="006F49FF" w:rsidRDefault="000F3956" w:rsidP="00AE0EB9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 w:rsidRPr="00FA0EB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Применить приемы пок</w:t>
            </w:r>
            <w:r w:rsidRPr="00FA0EB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а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за, </w:t>
            </w:r>
            <w:r w:rsidRPr="00FA0EB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рассказа, </w:t>
            </w:r>
            <w:r w:rsidRPr="00FA0EB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lastRenderedPageBreak/>
              <w:t>экскурсионной справки, пер</w:t>
            </w:r>
            <w:r w:rsidRPr="00FA0EB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е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ключение </w:t>
            </w:r>
            <w:r w:rsidRPr="00FA0EB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внимания</w:t>
            </w:r>
          </w:p>
        </w:tc>
      </w:tr>
      <w:tr w:rsidR="009C6066" w:rsidTr="00AE0EB9">
        <w:trPr>
          <w:trHeight w:val="363"/>
        </w:trPr>
        <w:tc>
          <w:tcPr>
            <w:tcW w:w="1473" w:type="dxa"/>
          </w:tcPr>
          <w:p w:rsidR="009C6066" w:rsidRDefault="009C6066" w:rsidP="00AE0EB9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</w:p>
          <w:p w:rsidR="009C6066" w:rsidRPr="000F3956" w:rsidRDefault="009C6066" w:rsidP="00AE0EB9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0F395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Парк УГМК</w:t>
            </w:r>
          </w:p>
        </w:tc>
        <w:tc>
          <w:tcPr>
            <w:tcW w:w="1473" w:type="dxa"/>
          </w:tcPr>
          <w:p w:rsidR="009C6066" w:rsidRDefault="009C6066" w:rsidP="00AE0EB9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</w:p>
          <w:p w:rsidR="009C6066" w:rsidRPr="000F3956" w:rsidRDefault="009C6066" w:rsidP="00AE0EB9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0F395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Парк УГМК</w:t>
            </w:r>
          </w:p>
        </w:tc>
        <w:tc>
          <w:tcPr>
            <w:tcW w:w="1473" w:type="dxa"/>
          </w:tcPr>
          <w:p w:rsidR="009C6066" w:rsidRDefault="009C6066" w:rsidP="00AE0EB9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</w:p>
          <w:p w:rsidR="009C6066" w:rsidRPr="009C6066" w:rsidRDefault="009C6066" w:rsidP="00AE0EB9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9C606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Солнечные</w:t>
            </w:r>
          </w:p>
          <w:p w:rsidR="009C6066" w:rsidRDefault="009C6066" w:rsidP="00AE0EB9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 w:rsidRPr="009C606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  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 w:rsidRPr="009C606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часы</w:t>
            </w:r>
          </w:p>
        </w:tc>
        <w:tc>
          <w:tcPr>
            <w:tcW w:w="910" w:type="dxa"/>
          </w:tcPr>
          <w:p w:rsidR="009C6066" w:rsidRDefault="009C6066" w:rsidP="00AE0EB9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</w:p>
          <w:p w:rsidR="009C6066" w:rsidRPr="005A702E" w:rsidRDefault="005A702E" w:rsidP="00AE0EB9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  </w:t>
            </w:r>
            <w:r w:rsidRPr="005A702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15 минут</w:t>
            </w:r>
          </w:p>
        </w:tc>
        <w:tc>
          <w:tcPr>
            <w:tcW w:w="2234" w:type="dxa"/>
          </w:tcPr>
          <w:p w:rsidR="009C6066" w:rsidRDefault="009C6066" w:rsidP="00AE0EB9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</w:p>
          <w:p w:rsidR="005A702E" w:rsidRPr="00AE0EB9" w:rsidRDefault="00AE0EB9" w:rsidP="00AE0EB9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E2F33"/>
                <w:sz w:val="24"/>
                <w:szCs w:val="24"/>
                <w:shd w:val="clear" w:color="auto" w:fill="FFFFFF"/>
              </w:rPr>
              <w:t xml:space="preserve">В </w:t>
            </w:r>
            <w:r w:rsidR="005A702E" w:rsidRPr="00AE0EB9">
              <w:rPr>
                <w:rFonts w:ascii="Times New Roman" w:hAnsi="Times New Roman" w:cs="Times New Roman"/>
                <w:color w:val="2E2F33"/>
                <w:sz w:val="24"/>
                <w:szCs w:val="24"/>
                <w:shd w:val="clear" w:color="auto" w:fill="FFFFFF"/>
              </w:rPr>
              <w:t>центральной ч</w:t>
            </w:r>
            <w:r w:rsidR="005A702E" w:rsidRPr="00AE0EB9">
              <w:rPr>
                <w:rFonts w:ascii="Times New Roman" w:hAnsi="Times New Roman" w:cs="Times New Roman"/>
                <w:color w:val="2E2F33"/>
                <w:sz w:val="24"/>
                <w:szCs w:val="24"/>
                <w:shd w:val="clear" w:color="auto" w:fill="FFFFFF"/>
              </w:rPr>
              <w:t>а</w:t>
            </w:r>
            <w:r w:rsidR="005A702E" w:rsidRPr="00AE0EB9">
              <w:rPr>
                <w:rFonts w:ascii="Times New Roman" w:hAnsi="Times New Roman" w:cs="Times New Roman"/>
                <w:color w:val="2E2F33"/>
                <w:sz w:val="24"/>
                <w:szCs w:val="24"/>
                <w:shd w:val="clear" w:color="auto" w:fill="FFFFFF"/>
              </w:rPr>
              <w:t xml:space="preserve">сти </w:t>
            </w:r>
            <w:r>
              <w:rPr>
                <w:rFonts w:ascii="Times New Roman" w:hAnsi="Times New Roman" w:cs="Times New Roman"/>
                <w:color w:val="2E2F33"/>
                <w:sz w:val="24"/>
                <w:szCs w:val="24"/>
                <w:shd w:val="clear" w:color="auto" w:fill="FFFFFF"/>
              </w:rPr>
              <w:t xml:space="preserve">часов </w:t>
            </w:r>
            <w:r w:rsidR="005A702E" w:rsidRPr="00AE0EB9">
              <w:rPr>
                <w:rFonts w:ascii="Times New Roman" w:hAnsi="Times New Roman" w:cs="Times New Roman"/>
                <w:color w:val="2E2F33"/>
                <w:sz w:val="24"/>
                <w:szCs w:val="24"/>
                <w:shd w:val="clear" w:color="auto" w:fill="FFFFFF"/>
              </w:rPr>
              <w:t>есть к</w:t>
            </w:r>
            <w:r w:rsidR="005A702E" w:rsidRPr="00AE0EB9">
              <w:rPr>
                <w:rFonts w:ascii="Times New Roman" w:hAnsi="Times New Roman" w:cs="Times New Roman"/>
                <w:color w:val="2E2F33"/>
                <w:sz w:val="24"/>
                <w:szCs w:val="24"/>
                <w:shd w:val="clear" w:color="auto" w:fill="FFFFFF"/>
              </w:rPr>
              <w:t>а</w:t>
            </w:r>
            <w:r w:rsidR="005A702E" w:rsidRPr="00AE0EB9">
              <w:rPr>
                <w:rFonts w:ascii="Times New Roman" w:hAnsi="Times New Roman" w:cs="Times New Roman"/>
                <w:color w:val="2E2F33"/>
                <w:sz w:val="24"/>
                <w:szCs w:val="24"/>
                <w:shd w:val="clear" w:color="auto" w:fill="FFFFFF"/>
              </w:rPr>
              <w:t>лендарь. Если встать на конкре</w:t>
            </w:r>
            <w:r w:rsidR="005A702E" w:rsidRPr="00AE0EB9">
              <w:rPr>
                <w:rFonts w:ascii="Times New Roman" w:hAnsi="Times New Roman" w:cs="Times New Roman"/>
                <w:color w:val="2E2F33"/>
                <w:sz w:val="24"/>
                <w:szCs w:val="24"/>
                <w:shd w:val="clear" w:color="auto" w:fill="FFFFFF"/>
              </w:rPr>
              <w:t>т</w:t>
            </w:r>
            <w:r w:rsidR="005A702E" w:rsidRPr="00AE0EB9">
              <w:rPr>
                <w:rFonts w:ascii="Times New Roman" w:hAnsi="Times New Roman" w:cs="Times New Roman"/>
                <w:color w:val="2E2F33"/>
                <w:sz w:val="24"/>
                <w:szCs w:val="24"/>
                <w:shd w:val="clear" w:color="auto" w:fill="FFFFFF"/>
              </w:rPr>
              <w:t>ный месяц, то по падающей тени можно определить почти точное вр</w:t>
            </w:r>
            <w:r w:rsidR="005A702E" w:rsidRPr="00AE0EB9">
              <w:rPr>
                <w:rFonts w:ascii="Times New Roman" w:hAnsi="Times New Roman" w:cs="Times New Roman"/>
                <w:color w:val="2E2F33"/>
                <w:sz w:val="24"/>
                <w:szCs w:val="24"/>
                <w:shd w:val="clear" w:color="auto" w:fill="FFFFFF"/>
              </w:rPr>
              <w:t>е</w:t>
            </w:r>
            <w:r w:rsidR="005A702E" w:rsidRPr="00AE0EB9">
              <w:rPr>
                <w:rFonts w:ascii="Times New Roman" w:hAnsi="Times New Roman" w:cs="Times New Roman"/>
                <w:color w:val="2E2F33"/>
                <w:sz w:val="24"/>
                <w:szCs w:val="24"/>
                <w:shd w:val="clear" w:color="auto" w:fill="FFFFFF"/>
              </w:rPr>
              <w:t>мя</w:t>
            </w:r>
          </w:p>
        </w:tc>
        <w:tc>
          <w:tcPr>
            <w:tcW w:w="1658" w:type="dxa"/>
          </w:tcPr>
          <w:p w:rsidR="009C6066" w:rsidRDefault="009C6066" w:rsidP="00AE0EB9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</w:p>
          <w:p w:rsidR="00AE0EB9" w:rsidRPr="00AE0EB9" w:rsidRDefault="00AE0EB9" w:rsidP="00AE0EB9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AE0EB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Группа распол</w:t>
            </w:r>
            <w:r w:rsidRPr="00AE0EB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а</w:t>
            </w:r>
            <w:r w:rsidRPr="00AE0EB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гается в парке</w:t>
            </w:r>
          </w:p>
        </w:tc>
        <w:tc>
          <w:tcPr>
            <w:tcW w:w="1779" w:type="dxa"/>
          </w:tcPr>
          <w:p w:rsidR="009C6066" w:rsidRDefault="009C6066" w:rsidP="00AE0EB9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</w:p>
          <w:p w:rsidR="00AE0EB9" w:rsidRDefault="00AE0EB9" w:rsidP="00AE0EB9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 w:rsidRPr="00FA0EB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Применить приемы пок</w:t>
            </w:r>
            <w:r w:rsidRPr="00FA0EB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а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за, </w:t>
            </w:r>
            <w:r w:rsidRPr="00FA0EB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рассказа, экскурсионной справки, пер</w:t>
            </w:r>
            <w:r w:rsidRPr="00FA0EB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е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ключение </w:t>
            </w:r>
            <w:r w:rsidRPr="00FA0EB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внимания</w:t>
            </w:r>
          </w:p>
        </w:tc>
      </w:tr>
      <w:tr w:rsidR="00AE0EB9" w:rsidTr="00AE0EB9">
        <w:tblPrEx>
          <w:tblLook w:val="0000" w:firstRow="0" w:lastRow="0" w:firstColumn="0" w:lastColumn="0" w:noHBand="0" w:noVBand="0"/>
        </w:tblPrEx>
        <w:trPr>
          <w:trHeight w:val="902"/>
        </w:trPr>
        <w:tc>
          <w:tcPr>
            <w:tcW w:w="1473" w:type="dxa"/>
          </w:tcPr>
          <w:p w:rsidR="00AE0EB9" w:rsidRPr="00AE0EB9" w:rsidRDefault="00AE0EB9" w:rsidP="00AE0EB9">
            <w:pPr>
              <w:spacing w:after="200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AE0EB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Свободное время</w:t>
            </w:r>
          </w:p>
        </w:tc>
        <w:tc>
          <w:tcPr>
            <w:tcW w:w="1473" w:type="dxa"/>
          </w:tcPr>
          <w:p w:rsidR="00AE0EB9" w:rsidRPr="00AE0EB9" w:rsidRDefault="00AE0EB9" w:rsidP="00AE0EB9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AE0EB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Парк УГМК</w:t>
            </w:r>
          </w:p>
        </w:tc>
        <w:tc>
          <w:tcPr>
            <w:tcW w:w="1473" w:type="dxa"/>
          </w:tcPr>
          <w:p w:rsidR="00AE0EB9" w:rsidRDefault="00AE0EB9" w:rsidP="00AE0EB9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-</w:t>
            </w:r>
          </w:p>
        </w:tc>
        <w:tc>
          <w:tcPr>
            <w:tcW w:w="910" w:type="dxa"/>
          </w:tcPr>
          <w:p w:rsidR="00AE0EB9" w:rsidRPr="00AE0EB9" w:rsidRDefault="00AE0EB9" w:rsidP="00AE0EB9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  </w:t>
            </w:r>
            <w:r w:rsidRPr="00AE0EB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15 минут</w:t>
            </w:r>
          </w:p>
        </w:tc>
        <w:tc>
          <w:tcPr>
            <w:tcW w:w="2234" w:type="dxa"/>
          </w:tcPr>
          <w:p w:rsidR="00AE0EB9" w:rsidRDefault="00AE0EB9" w:rsidP="00AE0EB9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-</w:t>
            </w:r>
          </w:p>
        </w:tc>
        <w:tc>
          <w:tcPr>
            <w:tcW w:w="1665" w:type="dxa"/>
          </w:tcPr>
          <w:p w:rsidR="00AE0EB9" w:rsidRPr="00AE0EB9" w:rsidRDefault="00AE0EB9" w:rsidP="00AE0EB9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AE0EB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Самостоятельная прогулка по окрестностям </w:t>
            </w:r>
          </w:p>
        </w:tc>
        <w:tc>
          <w:tcPr>
            <w:tcW w:w="1772" w:type="dxa"/>
          </w:tcPr>
          <w:p w:rsidR="00AE0EB9" w:rsidRPr="00AE0EB9" w:rsidRDefault="00AE0EB9" w:rsidP="00AE0EB9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AE0EB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Договориться о времени и месте встречи</w:t>
            </w:r>
          </w:p>
        </w:tc>
      </w:tr>
    </w:tbl>
    <w:p w:rsidR="006F49FF" w:rsidRDefault="006F49FF" w:rsidP="007E1B9E">
      <w:pPr>
        <w:spacing w:line="36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AE0EB9" w:rsidRDefault="00AE0EB9" w:rsidP="00AE0EB9">
      <w:pPr>
        <w:spacing w:line="240" w:lineRule="auto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ab/>
        <w:t xml:space="preserve">    Фрагмент контрольного текста экскурсии</w:t>
      </w:r>
    </w:p>
    <w:p w:rsidR="00CA2ED7" w:rsidRDefault="00AE0EB9" w:rsidP="00F0089C">
      <w:pPr>
        <w:spacing w:line="240" w:lineRule="auto"/>
        <w:ind w:firstLine="708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Добрый день, уважаемые экскурсанты! Меня зову</w:t>
      </w:r>
      <w:r w:rsidR="00CA2ED7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т</w:t>
      </w: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 </w:t>
      </w:r>
      <w:r w:rsidR="00CA2ED7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Лев Вячесл</w:t>
      </w:r>
      <w:r w:rsidR="00CA2ED7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а</w:t>
      </w:r>
      <w:r w:rsidR="00CA2ED7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вович.</w:t>
      </w:r>
      <w:r w:rsidR="00F0089C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 </w:t>
      </w:r>
      <w:r w:rsidR="00CA2ED7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Сегодня мы с вами совершим путешествие по городу</w:t>
      </w:r>
      <w:r w:rsidR="004A00AC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 </w:t>
      </w:r>
      <w:r w:rsidR="004A00AC" w:rsidRPr="004A00A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-</w:t>
      </w:r>
      <w:r w:rsidR="00CA2ED7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 спутнику Екат</w:t>
      </w:r>
      <w:r w:rsidR="00CA2ED7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е</w:t>
      </w:r>
      <w:r w:rsidR="00CA2ED7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ринбурга.</w:t>
      </w:r>
    </w:p>
    <w:p w:rsidR="00CA2ED7" w:rsidRPr="00AE0EB9" w:rsidRDefault="00CA2ED7" w:rsidP="00AE0EB9">
      <w:pPr>
        <w:spacing w:line="240" w:lineRule="auto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- Верхняя Пышма!</w:t>
      </w:r>
    </w:p>
    <w:p w:rsidR="0092043D" w:rsidRDefault="00722557" w:rsidP="00F0089C">
      <w:pPr>
        <w:pStyle w:val="ab"/>
        <w:shd w:val="clear" w:color="auto" w:fill="FFFFFF"/>
        <w:spacing w:before="0" w:beforeAutospacing="0" w:after="0" w:afterAutospacing="0" w:line="360" w:lineRule="auto"/>
        <w:ind w:firstLine="709"/>
        <w:rPr>
          <w:color w:val="333333"/>
          <w:sz w:val="28"/>
          <w:szCs w:val="28"/>
        </w:rPr>
      </w:pPr>
      <w:r w:rsidRPr="00722557">
        <w:rPr>
          <w:color w:val="333333"/>
          <w:sz w:val="28"/>
          <w:szCs w:val="28"/>
        </w:rPr>
        <w:t xml:space="preserve">Верхняя Пышма </w:t>
      </w:r>
      <w:r w:rsidR="0092043D">
        <w:rPr>
          <w:color w:val="333333"/>
          <w:sz w:val="28"/>
          <w:szCs w:val="28"/>
        </w:rPr>
        <w:t>началась</w:t>
      </w:r>
      <w:r w:rsidRPr="00722557">
        <w:rPr>
          <w:color w:val="333333"/>
          <w:sz w:val="28"/>
          <w:szCs w:val="28"/>
        </w:rPr>
        <w:t xml:space="preserve"> в 1854 году с поселка Медный Рудник, осн</w:t>
      </w:r>
      <w:r w:rsidRPr="00722557">
        <w:rPr>
          <w:color w:val="333333"/>
          <w:sz w:val="28"/>
          <w:szCs w:val="28"/>
        </w:rPr>
        <w:t>о</w:t>
      </w:r>
      <w:r w:rsidRPr="00722557">
        <w:rPr>
          <w:color w:val="333333"/>
          <w:sz w:val="28"/>
          <w:szCs w:val="28"/>
        </w:rPr>
        <w:t>ванного переселенцами из </w:t>
      </w:r>
      <w:proofErr w:type="spellStart"/>
      <w:r w:rsidRPr="00722557">
        <w:rPr>
          <w:color w:val="333333"/>
          <w:sz w:val="28"/>
          <w:szCs w:val="28"/>
        </w:rPr>
        <w:t>Уткинского</w:t>
      </w:r>
      <w:proofErr w:type="spellEnd"/>
      <w:r w:rsidRPr="00722557">
        <w:rPr>
          <w:color w:val="333333"/>
          <w:sz w:val="28"/>
          <w:szCs w:val="28"/>
        </w:rPr>
        <w:t xml:space="preserve"> завода. Как несложно догадаться из названия, здесь велась добыча меди. Первая медная шахта была заложена 7 июля 1854 года, она получила название </w:t>
      </w:r>
      <w:proofErr w:type="spellStart"/>
      <w:r w:rsidRPr="00722557">
        <w:rPr>
          <w:color w:val="333333"/>
          <w:sz w:val="28"/>
          <w:szCs w:val="28"/>
        </w:rPr>
        <w:t>Ивано</w:t>
      </w:r>
      <w:proofErr w:type="spellEnd"/>
      <w:r w:rsidRPr="00722557">
        <w:rPr>
          <w:color w:val="333333"/>
          <w:sz w:val="28"/>
          <w:szCs w:val="28"/>
        </w:rPr>
        <w:t>-Богословской. Эта дата счит</w:t>
      </w:r>
      <w:r w:rsidRPr="00722557">
        <w:rPr>
          <w:color w:val="333333"/>
          <w:sz w:val="28"/>
          <w:szCs w:val="28"/>
        </w:rPr>
        <w:t>а</w:t>
      </w:r>
      <w:r w:rsidRPr="00722557">
        <w:rPr>
          <w:color w:val="333333"/>
          <w:sz w:val="28"/>
          <w:szCs w:val="28"/>
        </w:rPr>
        <w:t xml:space="preserve">ется днем возникновения населенного пункта. </w:t>
      </w:r>
    </w:p>
    <w:p w:rsidR="00722557" w:rsidRDefault="00722557" w:rsidP="00F0089C">
      <w:pPr>
        <w:pStyle w:val="ab"/>
        <w:shd w:val="clear" w:color="auto" w:fill="FFFFFF"/>
        <w:spacing w:before="0" w:beforeAutospacing="0" w:after="0" w:afterAutospacing="0" w:line="360" w:lineRule="auto"/>
        <w:ind w:firstLine="709"/>
        <w:rPr>
          <w:color w:val="333333"/>
          <w:sz w:val="28"/>
          <w:szCs w:val="28"/>
        </w:rPr>
      </w:pPr>
      <w:r w:rsidRPr="00722557">
        <w:rPr>
          <w:color w:val="333333"/>
          <w:sz w:val="28"/>
          <w:szCs w:val="28"/>
        </w:rPr>
        <w:t>В 1867 году при руднике построили небольшой медеплавильный з</w:t>
      </w:r>
      <w:r w:rsidRPr="00722557">
        <w:rPr>
          <w:color w:val="333333"/>
          <w:sz w:val="28"/>
          <w:szCs w:val="28"/>
        </w:rPr>
        <w:t>а</w:t>
      </w:r>
      <w:r w:rsidRPr="00722557">
        <w:rPr>
          <w:color w:val="333333"/>
          <w:sz w:val="28"/>
          <w:szCs w:val="28"/>
        </w:rPr>
        <w:t>вод</w:t>
      </w:r>
      <w:r w:rsidR="0092043D">
        <w:rPr>
          <w:color w:val="333333"/>
          <w:sz w:val="28"/>
          <w:szCs w:val="28"/>
        </w:rPr>
        <w:t>.</w:t>
      </w:r>
      <w:r w:rsidRPr="00722557">
        <w:rPr>
          <w:color w:val="333333"/>
          <w:sz w:val="28"/>
          <w:szCs w:val="28"/>
        </w:rPr>
        <w:t> Однако из-за обильного притока воды и дороговизны добычи рудник р</w:t>
      </w:r>
      <w:r w:rsidRPr="00722557">
        <w:rPr>
          <w:color w:val="333333"/>
          <w:sz w:val="28"/>
          <w:szCs w:val="28"/>
        </w:rPr>
        <w:t>а</w:t>
      </w:r>
      <w:r w:rsidRPr="00722557">
        <w:rPr>
          <w:color w:val="333333"/>
          <w:sz w:val="28"/>
          <w:szCs w:val="28"/>
        </w:rPr>
        <w:t>ботал с перебоями. В я</w:t>
      </w:r>
      <w:r w:rsidRPr="00722557">
        <w:rPr>
          <w:color w:val="333333"/>
          <w:sz w:val="28"/>
          <w:szCs w:val="28"/>
        </w:rPr>
        <w:t>н</w:t>
      </w:r>
      <w:r w:rsidRPr="00722557">
        <w:rPr>
          <w:color w:val="333333"/>
          <w:sz w:val="28"/>
          <w:szCs w:val="28"/>
        </w:rPr>
        <w:t xml:space="preserve">варе 1875 года </w:t>
      </w:r>
      <w:proofErr w:type="spellStart"/>
      <w:r w:rsidRPr="00722557">
        <w:rPr>
          <w:color w:val="333333"/>
          <w:sz w:val="28"/>
          <w:szCs w:val="28"/>
        </w:rPr>
        <w:t>Пышминско</w:t>
      </w:r>
      <w:proofErr w:type="spellEnd"/>
      <w:r w:rsidRPr="00722557">
        <w:rPr>
          <w:color w:val="333333"/>
          <w:sz w:val="28"/>
          <w:szCs w:val="28"/>
        </w:rPr>
        <w:t>-Ключевской рудник был остановлен из-за доп</w:t>
      </w:r>
      <w:r w:rsidRPr="00722557">
        <w:rPr>
          <w:color w:val="333333"/>
          <w:sz w:val="28"/>
          <w:szCs w:val="28"/>
        </w:rPr>
        <w:t>у</w:t>
      </w:r>
      <w:r w:rsidRPr="00722557">
        <w:rPr>
          <w:color w:val="333333"/>
          <w:sz w:val="28"/>
          <w:szCs w:val="28"/>
        </w:rPr>
        <w:t>щенных недостатков при планировке шахт. В 1878 году закрылся и медепл</w:t>
      </w:r>
      <w:r w:rsidRPr="00722557">
        <w:rPr>
          <w:color w:val="333333"/>
          <w:sz w:val="28"/>
          <w:szCs w:val="28"/>
        </w:rPr>
        <w:t>а</w:t>
      </w:r>
      <w:r w:rsidRPr="00722557">
        <w:rPr>
          <w:color w:val="333333"/>
          <w:sz w:val="28"/>
          <w:szCs w:val="28"/>
        </w:rPr>
        <w:t xml:space="preserve">вильный завод. </w:t>
      </w:r>
    </w:p>
    <w:p w:rsidR="003C3C38" w:rsidRDefault="003C3C38" w:rsidP="00F0089C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C3C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 конце XIX века в связи с развитием электротехнической промы</w:t>
      </w:r>
      <w:r w:rsidRPr="003C3C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</w:t>
      </w:r>
      <w:r w:rsidRPr="003C3C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ленности стране стало требоваться больше меди. В 1900 году правление </w:t>
      </w:r>
      <w:proofErr w:type="gramStart"/>
      <w:r w:rsidRPr="003C3C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Верх-</w:t>
      </w:r>
      <w:proofErr w:type="spellStart"/>
      <w:r w:rsidRPr="003C3C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Исетск</w:t>
      </w:r>
      <w:r w:rsidR="009204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ого</w:t>
      </w:r>
      <w:proofErr w:type="spellEnd"/>
      <w:proofErr w:type="gramEnd"/>
      <w:r w:rsidR="009204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3C3C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завод</w:t>
      </w:r>
      <w:r w:rsidR="009204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Pr="003C3C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пригласило для геолого-разведочных работ на </w:t>
      </w:r>
      <w:proofErr w:type="spellStart"/>
      <w:r w:rsidRPr="003C3C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Пы</w:t>
      </w:r>
      <w:r w:rsidRPr="003C3C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</w:t>
      </w:r>
      <w:r w:rsidRPr="003C3C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минско</w:t>
      </w:r>
      <w:proofErr w:type="spellEnd"/>
      <w:r w:rsidRPr="003C3C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-Ключевском поле профессора Санкт-Петербургского горного инст</w:t>
      </w:r>
      <w:r w:rsidRPr="003C3C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Pr="003C3C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тута В.В. Никитина. В итоге было открыто два десятка рудных жил. Было решено восстановить добычу меди. Для строительства медеплавильного з</w:t>
      </w:r>
      <w:r w:rsidRPr="003C3C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Pr="003C3C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вода и восстановления рудника пригласили Ф.Ф. </w:t>
      </w:r>
      <w:proofErr w:type="spellStart"/>
      <w:r w:rsidRPr="003C3C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Сыромолотова</w:t>
      </w:r>
      <w:proofErr w:type="spellEnd"/>
      <w:r w:rsidRPr="003C3C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В 1901 году ру</w:t>
      </w:r>
      <w:r w:rsidRPr="003C3C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</w:t>
      </w:r>
      <w:r w:rsidRPr="003C3C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ник вновь заработал. </w:t>
      </w:r>
    </w:p>
    <w:p w:rsidR="003C3C38" w:rsidRPr="003C3C38" w:rsidRDefault="003C3C38" w:rsidP="00F0089C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C3C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1903 году </w:t>
      </w:r>
      <w:proofErr w:type="gramStart"/>
      <w:r w:rsidRPr="003C3C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Верх-</w:t>
      </w:r>
      <w:proofErr w:type="spellStart"/>
      <w:r w:rsidRPr="003C3C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Исетский</w:t>
      </w:r>
      <w:proofErr w:type="spellEnd"/>
      <w:proofErr w:type="gramEnd"/>
      <w:r w:rsidRPr="003C3C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горный округ перешёл к акционерному обществу со значительными капиталами. На руднике поставили новое об</w:t>
      </w:r>
      <w:r w:rsidRPr="003C3C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 w:rsidRPr="003C3C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рудование, добыча руды увеличилась в 10 раз. В итоге </w:t>
      </w:r>
      <w:proofErr w:type="gramStart"/>
      <w:r w:rsidRPr="003C3C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Верх-</w:t>
      </w:r>
      <w:proofErr w:type="spellStart"/>
      <w:r w:rsidRPr="003C3C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Исетский</w:t>
      </w:r>
      <w:proofErr w:type="spellEnd"/>
      <w:proofErr w:type="gramEnd"/>
      <w:r w:rsidRPr="003C3C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</w:t>
      </w:r>
      <w:r w:rsidRPr="003C3C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r w:rsidRPr="003C3C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ный округ вышел на 3 место среди горных округов Урала по выплавке меди. </w:t>
      </w:r>
    </w:p>
    <w:p w:rsidR="003C3C38" w:rsidRPr="003C3C38" w:rsidRDefault="003C3C38" w:rsidP="00F0089C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C3C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апреле 1917 году на Ивановской шахте случилась авария, она пр</w:t>
      </w:r>
      <w:r w:rsidRPr="003C3C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 w:rsidRPr="003C3C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кратила свою работу (а она давала 56% добываемой меди). Добыча руды ре</w:t>
      </w:r>
      <w:r w:rsidRPr="003C3C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</w:t>
      </w:r>
      <w:r w:rsidRPr="003C3C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 сократилась. На Урале бушевали революционные события, затем Гра</w:t>
      </w:r>
      <w:r w:rsidRPr="003C3C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</w:t>
      </w:r>
      <w:r w:rsidRPr="003C3C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данская война – стало не до промышленности. В августе 1918 года рудник и завод закрылись. Завод пустили лишь в 1924-26 годы для переработки зал</w:t>
      </w:r>
      <w:r w:rsidRPr="003C3C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 w:rsidRPr="003C3C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жей добытой ранее руды и металлолома. Затем завод окончательно встал. </w:t>
      </w:r>
    </w:p>
    <w:p w:rsidR="0092043D" w:rsidRDefault="0092043D" w:rsidP="00F0089C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="003C3C38" w:rsidRPr="003C3C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1929 году </w:t>
      </w:r>
      <w:r w:rsidR="003C3C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началось строительство </w:t>
      </w:r>
      <w:proofErr w:type="spellStart"/>
      <w:r w:rsidR="003C3C38" w:rsidRPr="003C3C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Пышминского</w:t>
      </w:r>
      <w:proofErr w:type="spellEnd"/>
      <w:r w:rsidR="003C3C38" w:rsidRPr="003C3C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медеэлектролитного завода. В 1938 году Медный рудник стал рабочим посёлком Пышма. Совр</w:t>
      </w:r>
      <w:r w:rsidR="003C3C38" w:rsidRPr="003C3C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 w:rsidR="003C3C38" w:rsidRPr="003C3C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менное название появилось с образованием города в феврале 1946 года. Название связано с тем, что близ города расположен исток реки Пышмы.</w:t>
      </w:r>
    </w:p>
    <w:p w:rsidR="003C3C38" w:rsidRDefault="003C3C38" w:rsidP="0092043D">
      <w:pPr>
        <w:ind w:firstLine="708"/>
        <w:rPr>
          <w:color w:val="333333"/>
          <w:sz w:val="28"/>
          <w:szCs w:val="28"/>
        </w:rPr>
      </w:pPr>
      <w:r w:rsidRPr="003C3C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B428EF" w:rsidRDefault="00993C3C" w:rsidP="00F0089C">
      <w:pPr>
        <w:pStyle w:val="ab"/>
        <w:shd w:val="clear" w:color="auto" w:fill="FFFFFF"/>
        <w:spacing w:before="0" w:beforeAutospacing="0" w:after="0" w:afterAutospacing="0" w:line="360" w:lineRule="auto"/>
        <w:ind w:firstLine="709"/>
        <w:rPr>
          <w:color w:val="333333"/>
          <w:sz w:val="28"/>
          <w:szCs w:val="28"/>
        </w:rPr>
      </w:pPr>
      <w:r w:rsidRPr="00993C3C">
        <w:rPr>
          <w:color w:val="333333"/>
          <w:sz w:val="28"/>
          <w:szCs w:val="28"/>
        </w:rPr>
        <w:t>Перед вами</w:t>
      </w:r>
      <w:r>
        <w:rPr>
          <w:b/>
          <w:color w:val="333333"/>
          <w:sz w:val="28"/>
          <w:szCs w:val="28"/>
        </w:rPr>
        <w:t xml:space="preserve"> </w:t>
      </w:r>
      <w:r w:rsidR="00B428EF" w:rsidRPr="00E9373C">
        <w:rPr>
          <w:b/>
          <w:color w:val="333333"/>
          <w:sz w:val="28"/>
          <w:szCs w:val="28"/>
        </w:rPr>
        <w:t>Храм Успения Пресвятой Богородицы</w:t>
      </w:r>
      <w:r w:rsidR="000506CB">
        <w:rPr>
          <w:b/>
          <w:color w:val="333333"/>
          <w:sz w:val="28"/>
          <w:szCs w:val="28"/>
        </w:rPr>
        <w:t xml:space="preserve">, </w:t>
      </w:r>
      <w:r w:rsidR="00B428EF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 xml:space="preserve">который </w:t>
      </w:r>
      <w:r w:rsidR="00B428EF">
        <w:rPr>
          <w:color w:val="333333"/>
          <w:sz w:val="28"/>
          <w:szCs w:val="28"/>
        </w:rPr>
        <w:t>зар</w:t>
      </w:r>
      <w:r w:rsidR="00B428EF">
        <w:rPr>
          <w:color w:val="333333"/>
          <w:sz w:val="28"/>
          <w:szCs w:val="28"/>
        </w:rPr>
        <w:t>о</w:t>
      </w:r>
      <w:r w:rsidR="00B428EF">
        <w:rPr>
          <w:color w:val="333333"/>
          <w:sz w:val="28"/>
          <w:szCs w:val="28"/>
        </w:rPr>
        <w:t xml:space="preserve">дился ещё в </w:t>
      </w:r>
      <w:r w:rsidR="00B428EF">
        <w:rPr>
          <w:b/>
          <w:color w:val="333333"/>
          <w:sz w:val="28"/>
          <w:szCs w:val="28"/>
        </w:rPr>
        <w:t>1908</w:t>
      </w:r>
      <w:r w:rsidR="00B428EF">
        <w:rPr>
          <w:color w:val="333333"/>
          <w:sz w:val="28"/>
          <w:szCs w:val="28"/>
        </w:rPr>
        <w:t xml:space="preserve"> году, а в 50 годах ХХ века он был снесен.</w:t>
      </w:r>
    </w:p>
    <w:p w:rsidR="00A6513D" w:rsidRDefault="00B428EF" w:rsidP="00F0089C">
      <w:pPr>
        <w:pStyle w:val="ab"/>
        <w:shd w:val="clear" w:color="auto" w:fill="FFFFFF"/>
        <w:spacing w:before="0" w:beforeAutospacing="0" w:after="0" w:afterAutospacing="0" w:line="360" w:lineRule="auto"/>
        <w:ind w:firstLine="709"/>
        <w:rPr>
          <w:color w:val="202122"/>
          <w:sz w:val="28"/>
          <w:szCs w:val="28"/>
          <w:shd w:val="clear" w:color="auto" w:fill="FFFFFF"/>
        </w:rPr>
      </w:pPr>
      <w:r w:rsidRPr="00B428EF">
        <w:rPr>
          <w:color w:val="202122"/>
          <w:sz w:val="28"/>
          <w:szCs w:val="28"/>
          <w:shd w:val="clear" w:color="auto" w:fill="FFFFFF"/>
        </w:rPr>
        <w:t>В 1997 году руководством </w:t>
      </w:r>
      <w:r w:rsidRPr="00B428EF">
        <w:rPr>
          <w:sz w:val="28"/>
          <w:szCs w:val="28"/>
          <w:shd w:val="clear" w:color="auto" w:fill="FFFFFF"/>
        </w:rPr>
        <w:t>АО «</w:t>
      </w:r>
      <w:proofErr w:type="spellStart"/>
      <w:r w:rsidRPr="00B428EF">
        <w:rPr>
          <w:sz w:val="28"/>
          <w:szCs w:val="28"/>
          <w:shd w:val="clear" w:color="auto" w:fill="FFFFFF"/>
        </w:rPr>
        <w:t>Уралэлектромедь</w:t>
      </w:r>
      <w:proofErr w:type="spellEnd"/>
      <w:r w:rsidRPr="00B428EF">
        <w:rPr>
          <w:sz w:val="28"/>
          <w:szCs w:val="28"/>
          <w:shd w:val="clear" w:color="auto" w:fill="FFFFFF"/>
        </w:rPr>
        <w:t>»</w:t>
      </w:r>
      <w:r w:rsidRPr="00B428EF">
        <w:rPr>
          <w:color w:val="202122"/>
          <w:sz w:val="28"/>
          <w:szCs w:val="28"/>
          <w:shd w:val="clear" w:color="auto" w:fill="FFFFFF"/>
        </w:rPr>
        <w:t xml:space="preserve"> было решено ок</w:t>
      </w:r>
      <w:r w:rsidRPr="00B428EF">
        <w:rPr>
          <w:color w:val="202122"/>
          <w:sz w:val="28"/>
          <w:szCs w:val="28"/>
          <w:shd w:val="clear" w:color="auto" w:fill="FFFFFF"/>
        </w:rPr>
        <w:t>а</w:t>
      </w:r>
      <w:r w:rsidRPr="00B428EF">
        <w:rPr>
          <w:color w:val="202122"/>
          <w:sz w:val="28"/>
          <w:szCs w:val="28"/>
          <w:shd w:val="clear" w:color="auto" w:fill="FFFFFF"/>
        </w:rPr>
        <w:t>зать помощь в проектировании и строительстве в городе новой каменной церкви с главным престолом в честь Успения Пресвятой Богородицы</w:t>
      </w:r>
      <w:r w:rsidR="000506CB">
        <w:rPr>
          <w:color w:val="202122"/>
          <w:sz w:val="28"/>
          <w:szCs w:val="28"/>
          <w:shd w:val="clear" w:color="auto" w:fill="FFFFFF"/>
        </w:rPr>
        <w:t>.</w:t>
      </w:r>
    </w:p>
    <w:p w:rsidR="004A00AC" w:rsidRDefault="004A00AC" w:rsidP="00F0089C">
      <w:pPr>
        <w:pStyle w:val="ab"/>
        <w:shd w:val="clear" w:color="auto" w:fill="FFFFFF"/>
        <w:spacing w:before="0" w:beforeAutospacing="0" w:after="0" w:afterAutospacing="0" w:line="360" w:lineRule="auto"/>
        <w:ind w:firstLine="709"/>
        <w:rPr>
          <w:color w:val="202122"/>
          <w:sz w:val="28"/>
          <w:szCs w:val="28"/>
          <w:shd w:val="clear" w:color="auto" w:fill="FFFFFF"/>
        </w:rPr>
      </w:pPr>
      <w:r>
        <w:rPr>
          <w:color w:val="202122"/>
          <w:sz w:val="28"/>
          <w:szCs w:val="28"/>
          <w:shd w:val="clear" w:color="auto" w:fill="FFFFFF"/>
        </w:rPr>
        <w:t xml:space="preserve">Уже в </w:t>
      </w:r>
      <w:r w:rsidRPr="004A00AC">
        <w:rPr>
          <w:color w:val="202122"/>
          <w:sz w:val="28"/>
          <w:szCs w:val="28"/>
          <w:shd w:val="clear" w:color="auto" w:fill="FFFFFF"/>
        </w:rPr>
        <w:t>июле 2000 года архиепископ Екатеринбургский и Верхоту</w:t>
      </w:r>
      <w:r w:rsidRPr="004A00AC">
        <w:rPr>
          <w:color w:val="202122"/>
          <w:sz w:val="28"/>
          <w:szCs w:val="28"/>
          <w:shd w:val="clear" w:color="auto" w:fill="FFFFFF"/>
        </w:rPr>
        <w:t>р</w:t>
      </w:r>
      <w:r w:rsidRPr="004A00AC">
        <w:rPr>
          <w:color w:val="202122"/>
          <w:sz w:val="28"/>
          <w:szCs w:val="28"/>
          <w:shd w:val="clear" w:color="auto" w:fill="FFFFFF"/>
        </w:rPr>
        <w:t>ский Викентий провёл освящение храма.</w:t>
      </w:r>
    </w:p>
    <w:p w:rsidR="00A6513D" w:rsidRPr="00A6513D" w:rsidRDefault="004A00AC" w:rsidP="00F0089C">
      <w:pPr>
        <w:pStyle w:val="ab"/>
        <w:shd w:val="clear" w:color="auto" w:fill="FFFFFF"/>
        <w:spacing w:before="0" w:beforeAutospacing="0" w:after="0" w:afterAutospacing="0" w:line="360" w:lineRule="auto"/>
        <w:ind w:firstLine="709"/>
        <w:rPr>
          <w:color w:val="202122"/>
          <w:sz w:val="28"/>
          <w:szCs w:val="28"/>
          <w:shd w:val="clear" w:color="auto" w:fill="FFFFFF"/>
        </w:rPr>
      </w:pPr>
      <w:r>
        <w:rPr>
          <w:color w:val="202122"/>
          <w:sz w:val="28"/>
          <w:szCs w:val="28"/>
          <w:shd w:val="clear" w:color="auto" w:fill="FFFFFF"/>
        </w:rPr>
        <w:lastRenderedPageBreak/>
        <w:t>Новый храм считается одним из самых красивых в Свердловской епа</w:t>
      </w:r>
      <w:r>
        <w:rPr>
          <w:color w:val="202122"/>
          <w:sz w:val="28"/>
          <w:szCs w:val="28"/>
          <w:shd w:val="clear" w:color="auto" w:fill="FFFFFF"/>
        </w:rPr>
        <w:t>р</w:t>
      </w:r>
      <w:r>
        <w:rPr>
          <w:color w:val="202122"/>
          <w:sz w:val="28"/>
          <w:szCs w:val="28"/>
          <w:shd w:val="clear" w:color="auto" w:fill="FFFFFF"/>
        </w:rPr>
        <w:t>хии.</w:t>
      </w:r>
      <w:r w:rsidR="00B428EF" w:rsidRPr="00B428EF">
        <w:rPr>
          <w:color w:val="202122"/>
          <w:sz w:val="28"/>
          <w:szCs w:val="28"/>
          <w:shd w:val="clear" w:color="auto" w:fill="FFFFFF"/>
        </w:rPr>
        <w:t xml:space="preserve"> </w:t>
      </w:r>
      <w:r w:rsidR="00A6513D" w:rsidRPr="00A6513D">
        <w:rPr>
          <w:color w:val="202122"/>
          <w:sz w:val="28"/>
          <w:szCs w:val="28"/>
          <w:shd w:val="clear" w:color="auto" w:fill="FFFFFF"/>
        </w:rPr>
        <w:t xml:space="preserve">Иконостас </w:t>
      </w:r>
      <w:r w:rsidR="00A6513D">
        <w:rPr>
          <w:color w:val="202122"/>
          <w:sz w:val="28"/>
          <w:szCs w:val="28"/>
          <w:shd w:val="clear" w:color="auto" w:fill="FFFFFF"/>
        </w:rPr>
        <w:t xml:space="preserve">церкви </w:t>
      </w:r>
      <w:r w:rsidR="00A6513D" w:rsidRPr="00A6513D">
        <w:rPr>
          <w:color w:val="202122"/>
          <w:sz w:val="28"/>
          <w:szCs w:val="28"/>
          <w:shd w:val="clear" w:color="auto" w:fill="FFFFFF"/>
        </w:rPr>
        <w:t>создан из дерева специалистами архитектурно-художественного объединения «Канон» под руководством архитектора Гр</w:t>
      </w:r>
      <w:r w:rsidR="00A6513D" w:rsidRPr="00A6513D">
        <w:rPr>
          <w:color w:val="202122"/>
          <w:sz w:val="28"/>
          <w:szCs w:val="28"/>
          <w:shd w:val="clear" w:color="auto" w:fill="FFFFFF"/>
        </w:rPr>
        <w:t>и</w:t>
      </w:r>
      <w:r w:rsidR="00A6513D" w:rsidRPr="00A6513D">
        <w:rPr>
          <w:color w:val="202122"/>
          <w:sz w:val="28"/>
          <w:szCs w:val="28"/>
          <w:shd w:val="clear" w:color="auto" w:fill="FFFFFF"/>
        </w:rPr>
        <w:t xml:space="preserve">гория Щербакова, иконы выполнены в невьянском стиле иконописцами под руководством Татьяной </w:t>
      </w:r>
      <w:proofErr w:type="spellStart"/>
      <w:r w:rsidR="00A6513D" w:rsidRPr="00A6513D">
        <w:rPr>
          <w:color w:val="202122"/>
          <w:sz w:val="28"/>
          <w:szCs w:val="28"/>
          <w:shd w:val="clear" w:color="auto" w:fill="FFFFFF"/>
        </w:rPr>
        <w:t>Водичевой</w:t>
      </w:r>
      <w:proofErr w:type="spellEnd"/>
      <w:r w:rsidR="00A6513D" w:rsidRPr="00A6513D">
        <w:rPr>
          <w:color w:val="202122"/>
          <w:sz w:val="28"/>
          <w:szCs w:val="28"/>
          <w:shd w:val="clear" w:color="auto" w:fill="FFFFFF"/>
        </w:rPr>
        <w:t>. Молитвенное помещение Успенского храма расписывали выпускники и лучшие студенты Московской Академии живописи, архитектуры и скульптуры. Всю работу лично курировал наро</w:t>
      </w:r>
      <w:r w:rsidR="00A6513D" w:rsidRPr="00A6513D">
        <w:rPr>
          <w:color w:val="202122"/>
          <w:sz w:val="28"/>
          <w:szCs w:val="28"/>
          <w:shd w:val="clear" w:color="auto" w:fill="FFFFFF"/>
        </w:rPr>
        <w:t>д</w:t>
      </w:r>
      <w:r w:rsidR="00A6513D" w:rsidRPr="00A6513D">
        <w:rPr>
          <w:color w:val="202122"/>
          <w:sz w:val="28"/>
          <w:szCs w:val="28"/>
          <w:shd w:val="clear" w:color="auto" w:fill="FFFFFF"/>
        </w:rPr>
        <w:t>ный художник СССР, профессор Илья Глаз</w:t>
      </w:r>
      <w:r w:rsidR="00A6513D" w:rsidRPr="00A6513D">
        <w:rPr>
          <w:color w:val="202122"/>
          <w:sz w:val="28"/>
          <w:szCs w:val="28"/>
          <w:shd w:val="clear" w:color="auto" w:fill="FFFFFF"/>
        </w:rPr>
        <w:t>у</w:t>
      </w:r>
      <w:r w:rsidR="00A6513D" w:rsidRPr="00A6513D">
        <w:rPr>
          <w:color w:val="202122"/>
          <w:sz w:val="28"/>
          <w:szCs w:val="28"/>
          <w:shd w:val="clear" w:color="auto" w:fill="FFFFFF"/>
        </w:rPr>
        <w:t xml:space="preserve">нов. </w:t>
      </w:r>
    </w:p>
    <w:p w:rsidR="00B428EF" w:rsidRDefault="00993C3C" w:rsidP="00F0089C">
      <w:pPr>
        <w:pStyle w:val="ab"/>
        <w:shd w:val="clear" w:color="auto" w:fill="FFFFFF"/>
        <w:spacing w:before="0" w:beforeAutospacing="0" w:after="0" w:afterAutospacing="0" w:line="360" w:lineRule="auto"/>
        <w:ind w:firstLine="709"/>
        <w:rPr>
          <w:color w:val="202122"/>
          <w:sz w:val="28"/>
          <w:szCs w:val="28"/>
          <w:shd w:val="clear" w:color="auto" w:fill="FFFFFF"/>
        </w:rPr>
      </w:pPr>
      <w:r>
        <w:rPr>
          <w:color w:val="202122"/>
          <w:sz w:val="28"/>
          <w:szCs w:val="28"/>
          <w:shd w:val="clear" w:color="auto" w:fill="FFFFFF"/>
        </w:rPr>
        <w:t>Далее мы с вами отправимся в м</w:t>
      </w:r>
      <w:r>
        <w:rPr>
          <w:color w:val="202122"/>
          <w:sz w:val="28"/>
          <w:szCs w:val="28"/>
          <w:shd w:val="clear" w:color="auto" w:fill="FFFFFF"/>
        </w:rPr>
        <w:t>у</w:t>
      </w:r>
      <w:r>
        <w:rPr>
          <w:color w:val="202122"/>
          <w:sz w:val="28"/>
          <w:szCs w:val="28"/>
          <w:shd w:val="clear" w:color="auto" w:fill="FFFFFF"/>
        </w:rPr>
        <w:t>зейный комплекс УГМК.</w:t>
      </w:r>
    </w:p>
    <w:p w:rsidR="00F0089C" w:rsidRDefault="00F0089C" w:rsidP="00F0089C">
      <w:pPr>
        <w:pStyle w:val="ab"/>
        <w:shd w:val="clear" w:color="auto" w:fill="FFFFFF"/>
        <w:spacing w:before="0" w:beforeAutospacing="0" w:after="0" w:afterAutospacing="0" w:line="360" w:lineRule="auto"/>
        <w:ind w:firstLine="709"/>
        <w:rPr>
          <w:color w:val="202122"/>
          <w:sz w:val="28"/>
          <w:szCs w:val="28"/>
          <w:shd w:val="clear" w:color="auto" w:fill="FFFFFF"/>
        </w:rPr>
      </w:pPr>
    </w:p>
    <w:p w:rsidR="00E9373C" w:rsidRDefault="001618C6" w:rsidP="00F0089C">
      <w:pPr>
        <w:pStyle w:val="richfactdown-paragraph"/>
        <w:shd w:val="clear" w:color="auto" w:fill="FFFFFF"/>
        <w:spacing w:before="0" w:beforeAutospacing="0" w:after="0" w:afterAutospacing="0" w:line="360" w:lineRule="auto"/>
        <w:ind w:firstLine="708"/>
        <w:rPr>
          <w:color w:val="333333"/>
          <w:sz w:val="28"/>
          <w:szCs w:val="28"/>
        </w:rPr>
      </w:pPr>
      <w:r w:rsidRPr="001618C6">
        <w:rPr>
          <w:rStyle w:val="ad"/>
          <w:color w:val="333333"/>
          <w:sz w:val="28"/>
          <w:szCs w:val="28"/>
        </w:rPr>
        <w:t>Музейный комплекс УГМК</w:t>
      </w:r>
      <w:r w:rsidRPr="001618C6">
        <w:rPr>
          <w:color w:val="333333"/>
          <w:sz w:val="28"/>
          <w:szCs w:val="28"/>
        </w:rPr>
        <w:t> — частный музей военной и гражданской техники, расположенный в пригороде Екатеринбурга Верхняя Пышма.</w:t>
      </w:r>
    </w:p>
    <w:p w:rsidR="00E9373C" w:rsidRPr="001618C6" w:rsidRDefault="00E9373C" w:rsidP="00F0089C">
      <w:pPr>
        <w:pStyle w:val="richfactdown-paragraph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Са</w:t>
      </w:r>
      <w:r w:rsidR="00A63788">
        <w:rPr>
          <w:color w:val="333333"/>
          <w:sz w:val="28"/>
          <w:szCs w:val="28"/>
        </w:rPr>
        <w:t>м комплекс был основан 9 мая 200</w:t>
      </w:r>
      <w:r>
        <w:rPr>
          <w:color w:val="333333"/>
          <w:sz w:val="28"/>
          <w:szCs w:val="28"/>
        </w:rPr>
        <w:t>5 года.</w:t>
      </w:r>
    </w:p>
    <w:p w:rsidR="001618C6" w:rsidRPr="001618C6" w:rsidRDefault="00A63788" w:rsidP="00F0089C">
      <w:pPr>
        <w:pStyle w:val="richfactdown-paragraph"/>
        <w:shd w:val="clear" w:color="auto" w:fill="FFFFFF"/>
        <w:spacing w:before="0" w:beforeAutospacing="0" w:after="0" w:afterAutospacing="0" w:line="360" w:lineRule="auto"/>
        <w:ind w:firstLine="708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На сегодняшний день</w:t>
      </w:r>
      <w:r w:rsidR="001618C6" w:rsidRPr="001618C6">
        <w:rPr>
          <w:color w:val="333333"/>
          <w:sz w:val="28"/>
          <w:szCs w:val="28"/>
        </w:rPr>
        <w:t xml:space="preserve"> комплекс состоит из </w:t>
      </w:r>
      <w:r w:rsidR="001618C6" w:rsidRPr="00E9373C">
        <w:rPr>
          <w:rStyle w:val="ad"/>
          <w:b w:val="0"/>
          <w:color w:val="333333"/>
          <w:sz w:val="28"/>
          <w:szCs w:val="28"/>
        </w:rPr>
        <w:t>четырёх выставочных ко</w:t>
      </w:r>
      <w:r w:rsidR="001618C6" w:rsidRPr="00E9373C">
        <w:rPr>
          <w:rStyle w:val="ad"/>
          <w:b w:val="0"/>
          <w:color w:val="333333"/>
          <w:sz w:val="28"/>
          <w:szCs w:val="28"/>
        </w:rPr>
        <w:t>р</w:t>
      </w:r>
      <w:r w:rsidR="001618C6" w:rsidRPr="00E9373C">
        <w:rPr>
          <w:rStyle w:val="ad"/>
          <w:b w:val="0"/>
          <w:color w:val="333333"/>
          <w:sz w:val="28"/>
          <w:szCs w:val="28"/>
        </w:rPr>
        <w:t>пусов</w:t>
      </w:r>
      <w:r w:rsidR="001618C6" w:rsidRPr="001618C6">
        <w:rPr>
          <w:color w:val="333333"/>
          <w:sz w:val="28"/>
          <w:szCs w:val="28"/>
        </w:rPr>
        <w:t>, дополненных обширной экспозицией под открытым небом. Коллекция музея насчитывает </w:t>
      </w:r>
      <w:r w:rsidR="001618C6" w:rsidRPr="00E9373C">
        <w:rPr>
          <w:rStyle w:val="ad"/>
          <w:b w:val="0"/>
          <w:color w:val="333333"/>
          <w:sz w:val="28"/>
          <w:szCs w:val="28"/>
        </w:rPr>
        <w:t>15 тысяч экспонатов</w:t>
      </w:r>
      <w:r w:rsidR="001618C6" w:rsidRPr="001618C6">
        <w:rPr>
          <w:color w:val="333333"/>
          <w:sz w:val="28"/>
          <w:szCs w:val="28"/>
        </w:rPr>
        <w:t>, в том числе 1500 образцов военной и гражданской техники. Общая площадь территории комплекса составляет около 13 га.</w:t>
      </w:r>
    </w:p>
    <w:p w:rsidR="00C52AE5" w:rsidRPr="001618C6" w:rsidRDefault="00A63788" w:rsidP="00F0089C">
      <w:pPr>
        <w:pStyle w:val="richfactdown-paragraph"/>
        <w:shd w:val="clear" w:color="auto" w:fill="FFFFFF"/>
        <w:spacing w:before="0" w:beforeAutospacing="0" w:after="0" w:afterAutospacing="0" w:line="360" w:lineRule="auto"/>
        <w:ind w:firstLine="708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В</w:t>
      </w:r>
      <w:r w:rsidR="00C52AE5">
        <w:rPr>
          <w:color w:val="333333"/>
          <w:sz w:val="28"/>
          <w:szCs w:val="28"/>
        </w:rPr>
        <w:t xml:space="preserve"> комплекс</w:t>
      </w:r>
      <w:r>
        <w:rPr>
          <w:color w:val="333333"/>
          <w:sz w:val="28"/>
          <w:szCs w:val="28"/>
        </w:rPr>
        <w:t xml:space="preserve"> входят следующие музеи</w:t>
      </w:r>
      <w:r w:rsidR="00C52AE5">
        <w:rPr>
          <w:color w:val="333333"/>
          <w:sz w:val="28"/>
          <w:szCs w:val="28"/>
        </w:rPr>
        <w:t>:</w:t>
      </w:r>
    </w:p>
    <w:p w:rsidR="000506CB" w:rsidRPr="000506CB" w:rsidRDefault="000506CB" w:rsidP="00F0089C">
      <w:pPr>
        <w:pStyle w:val="ab"/>
        <w:shd w:val="clear" w:color="auto" w:fill="FFFFFF"/>
        <w:spacing w:before="0" w:beforeAutospacing="0" w:after="0" w:afterAutospacing="0" w:line="360" w:lineRule="auto"/>
        <w:ind w:firstLine="708"/>
        <w:rPr>
          <w:rStyle w:val="ad"/>
          <w:b w:val="0"/>
          <w:color w:val="333333"/>
          <w:sz w:val="28"/>
          <w:szCs w:val="28"/>
          <w:shd w:val="clear" w:color="auto" w:fill="FFFFFF"/>
        </w:rPr>
      </w:pPr>
      <w:r w:rsidRPr="000506CB">
        <w:rPr>
          <w:rStyle w:val="ad"/>
          <w:color w:val="333333"/>
          <w:sz w:val="28"/>
          <w:szCs w:val="28"/>
          <w:shd w:val="clear" w:color="auto" w:fill="FFFFFF"/>
        </w:rPr>
        <w:t>Музей военной техники</w:t>
      </w:r>
      <w:r>
        <w:rPr>
          <w:rStyle w:val="ad"/>
          <w:color w:val="333333"/>
          <w:sz w:val="28"/>
          <w:szCs w:val="28"/>
          <w:shd w:val="clear" w:color="auto" w:fill="FFFFFF"/>
        </w:rPr>
        <w:t xml:space="preserve">. </w:t>
      </w:r>
      <w:r w:rsidRPr="000506CB">
        <w:rPr>
          <w:rStyle w:val="ad"/>
          <w:b w:val="0"/>
          <w:color w:val="333333"/>
          <w:sz w:val="28"/>
          <w:szCs w:val="28"/>
          <w:shd w:val="clear" w:color="auto" w:fill="FFFFFF"/>
        </w:rPr>
        <w:t>В трёхэтажном здании находятся редкие о</w:t>
      </w:r>
      <w:r w:rsidRPr="000506CB">
        <w:rPr>
          <w:rStyle w:val="ad"/>
          <w:b w:val="0"/>
          <w:color w:val="333333"/>
          <w:sz w:val="28"/>
          <w:szCs w:val="28"/>
          <w:shd w:val="clear" w:color="auto" w:fill="FFFFFF"/>
        </w:rPr>
        <w:t>б</w:t>
      </w:r>
      <w:r w:rsidRPr="000506CB">
        <w:rPr>
          <w:rStyle w:val="ad"/>
          <w:b w:val="0"/>
          <w:color w:val="333333"/>
          <w:sz w:val="28"/>
          <w:szCs w:val="28"/>
          <w:shd w:val="clear" w:color="auto" w:fill="FFFFFF"/>
        </w:rPr>
        <w:t>разцы бронетехники советского и иностранного производства, стрелковое оружие, форма и награды, на открытой площадке экспозиция дополнена множеством крупногабаритных экспонатов. В составе комплекса работает интерактивная площадка (интерактивный кинотеатр, электронный тир, игр</w:t>
      </w:r>
      <w:r w:rsidRPr="000506CB">
        <w:rPr>
          <w:rStyle w:val="ad"/>
          <w:b w:val="0"/>
          <w:color w:val="333333"/>
          <w:sz w:val="28"/>
          <w:szCs w:val="28"/>
          <w:shd w:val="clear" w:color="auto" w:fill="FFFFFF"/>
        </w:rPr>
        <w:t>о</w:t>
      </w:r>
      <w:r w:rsidRPr="000506CB">
        <w:rPr>
          <w:rStyle w:val="ad"/>
          <w:b w:val="0"/>
          <w:color w:val="333333"/>
          <w:sz w:val="28"/>
          <w:szCs w:val="28"/>
          <w:shd w:val="clear" w:color="auto" w:fill="FFFFFF"/>
        </w:rPr>
        <w:t xml:space="preserve">вые симуляторы). </w:t>
      </w:r>
    </w:p>
    <w:p w:rsidR="000506CB" w:rsidRDefault="00C52AE5" w:rsidP="00F0089C">
      <w:pPr>
        <w:pStyle w:val="ab"/>
        <w:shd w:val="clear" w:color="auto" w:fill="FFFFFF"/>
        <w:spacing w:before="0" w:beforeAutospacing="0" w:after="0" w:afterAutospacing="0" w:line="360" w:lineRule="auto"/>
        <w:ind w:firstLine="708"/>
        <w:rPr>
          <w:color w:val="333333"/>
          <w:sz w:val="28"/>
          <w:szCs w:val="28"/>
          <w:shd w:val="clear" w:color="auto" w:fill="FFFFFF"/>
        </w:rPr>
      </w:pPr>
      <w:r w:rsidRPr="00C52AE5">
        <w:rPr>
          <w:rStyle w:val="ad"/>
          <w:color w:val="333333"/>
          <w:sz w:val="28"/>
          <w:szCs w:val="28"/>
          <w:shd w:val="clear" w:color="auto" w:fill="FFFFFF"/>
        </w:rPr>
        <w:t>Музей автомобильной техники</w:t>
      </w:r>
      <w:r w:rsidRPr="00C52AE5">
        <w:rPr>
          <w:color w:val="333333"/>
          <w:sz w:val="28"/>
          <w:szCs w:val="28"/>
          <w:shd w:val="clear" w:color="auto" w:fill="FFFFFF"/>
        </w:rPr>
        <w:t xml:space="preserve">. Самый </w:t>
      </w:r>
      <w:r>
        <w:rPr>
          <w:color w:val="333333"/>
          <w:sz w:val="28"/>
          <w:szCs w:val="28"/>
          <w:shd w:val="clear" w:color="auto" w:fill="FFFFFF"/>
        </w:rPr>
        <w:t>крупный</w:t>
      </w:r>
      <w:r w:rsidRPr="00C52AE5">
        <w:rPr>
          <w:color w:val="333333"/>
          <w:sz w:val="28"/>
          <w:szCs w:val="28"/>
          <w:shd w:val="clear" w:color="auto" w:fill="FFFFFF"/>
        </w:rPr>
        <w:t xml:space="preserve"> в России автом</w:t>
      </w:r>
      <w:r w:rsidRPr="00C52AE5">
        <w:rPr>
          <w:color w:val="333333"/>
          <w:sz w:val="28"/>
          <w:szCs w:val="28"/>
          <w:shd w:val="clear" w:color="auto" w:fill="FFFFFF"/>
        </w:rPr>
        <w:t>о</w:t>
      </w:r>
      <w:r w:rsidRPr="00C52AE5">
        <w:rPr>
          <w:color w:val="333333"/>
          <w:sz w:val="28"/>
          <w:szCs w:val="28"/>
          <w:shd w:val="clear" w:color="auto" w:fill="FFFFFF"/>
        </w:rPr>
        <w:t>бильный музей, в котором представлено более 600 экземпляров автомобилей, мотоциклов и велосипедов из разных стран.</w:t>
      </w:r>
      <w:r w:rsidR="000506CB">
        <w:rPr>
          <w:color w:val="333333"/>
          <w:sz w:val="28"/>
          <w:szCs w:val="28"/>
          <w:shd w:val="clear" w:color="auto" w:fill="FFFFFF"/>
        </w:rPr>
        <w:t xml:space="preserve"> </w:t>
      </w:r>
      <w:r w:rsidR="000506CB" w:rsidRPr="000506CB">
        <w:rPr>
          <w:color w:val="333333"/>
          <w:sz w:val="28"/>
          <w:szCs w:val="28"/>
          <w:shd w:val="clear" w:color="auto" w:fill="FFFFFF"/>
        </w:rPr>
        <w:t>В 4-этажном здании на площади 12 тыс. м². пре</w:t>
      </w:r>
      <w:r w:rsidR="000506CB" w:rsidRPr="000506CB">
        <w:rPr>
          <w:color w:val="333333"/>
          <w:sz w:val="28"/>
          <w:szCs w:val="28"/>
          <w:shd w:val="clear" w:color="auto" w:fill="FFFFFF"/>
        </w:rPr>
        <w:t>д</w:t>
      </w:r>
      <w:r w:rsidR="000506CB" w:rsidRPr="000506CB">
        <w:rPr>
          <w:color w:val="333333"/>
          <w:sz w:val="28"/>
          <w:szCs w:val="28"/>
          <w:shd w:val="clear" w:color="auto" w:fill="FFFFFF"/>
        </w:rPr>
        <w:t xml:space="preserve">ставлена 130-летняя история автомобильного транспорта в </w:t>
      </w:r>
      <w:r w:rsidR="000506CB" w:rsidRPr="000506CB">
        <w:rPr>
          <w:color w:val="333333"/>
          <w:sz w:val="28"/>
          <w:szCs w:val="28"/>
          <w:shd w:val="clear" w:color="auto" w:fill="FFFFFF"/>
        </w:rPr>
        <w:lastRenderedPageBreak/>
        <w:t>России и мире. Большинство экспонатов автомобильного музея на ходу и з</w:t>
      </w:r>
      <w:r w:rsidR="000506CB" w:rsidRPr="000506CB">
        <w:rPr>
          <w:color w:val="333333"/>
          <w:sz w:val="28"/>
          <w:szCs w:val="28"/>
          <w:shd w:val="clear" w:color="auto" w:fill="FFFFFF"/>
        </w:rPr>
        <w:t>а</w:t>
      </w:r>
      <w:r w:rsidR="000506CB" w:rsidRPr="000506CB">
        <w:rPr>
          <w:color w:val="333333"/>
          <w:sz w:val="28"/>
          <w:szCs w:val="28"/>
          <w:shd w:val="clear" w:color="auto" w:fill="FFFFFF"/>
        </w:rPr>
        <w:t>действуется в различных мероприятиях.</w:t>
      </w:r>
      <w:r w:rsidR="000506CB">
        <w:rPr>
          <w:color w:val="333333"/>
          <w:sz w:val="28"/>
          <w:szCs w:val="28"/>
          <w:shd w:val="clear" w:color="auto" w:fill="FFFFFF"/>
        </w:rPr>
        <w:t xml:space="preserve"> </w:t>
      </w:r>
    </w:p>
    <w:p w:rsidR="001618C6" w:rsidRDefault="000506CB" w:rsidP="00F0089C">
      <w:pPr>
        <w:pStyle w:val="ab"/>
        <w:shd w:val="clear" w:color="auto" w:fill="FFFFFF"/>
        <w:spacing w:before="0" w:beforeAutospacing="0" w:after="0" w:afterAutospacing="0" w:line="360" w:lineRule="auto"/>
        <w:ind w:firstLine="708"/>
        <w:rPr>
          <w:color w:val="333333"/>
          <w:sz w:val="28"/>
          <w:szCs w:val="28"/>
          <w:shd w:val="clear" w:color="auto" w:fill="FFFFFF"/>
        </w:rPr>
      </w:pPr>
      <w:r w:rsidRPr="000506CB">
        <w:rPr>
          <w:color w:val="333333"/>
          <w:sz w:val="28"/>
          <w:szCs w:val="28"/>
          <w:shd w:val="clear" w:color="auto" w:fill="FFFFFF"/>
        </w:rPr>
        <w:t>В музее присутствует множество интерактивных площадок, среди к</w:t>
      </w:r>
      <w:r w:rsidRPr="000506CB">
        <w:rPr>
          <w:color w:val="333333"/>
          <w:sz w:val="28"/>
          <w:szCs w:val="28"/>
          <w:shd w:val="clear" w:color="auto" w:fill="FFFFFF"/>
        </w:rPr>
        <w:t>о</w:t>
      </w:r>
      <w:r w:rsidRPr="000506CB">
        <w:rPr>
          <w:color w:val="333333"/>
          <w:sz w:val="28"/>
          <w:szCs w:val="28"/>
          <w:shd w:val="clear" w:color="auto" w:fill="FFFFFF"/>
        </w:rPr>
        <w:t>торых фотозоны, инсталляция с автомобилем ГАЗ-24 «Волга», который ж</w:t>
      </w:r>
      <w:r w:rsidRPr="000506CB">
        <w:rPr>
          <w:color w:val="333333"/>
          <w:sz w:val="28"/>
          <w:szCs w:val="28"/>
          <w:shd w:val="clear" w:color="auto" w:fill="FFFFFF"/>
        </w:rPr>
        <w:t>е</w:t>
      </w:r>
      <w:r w:rsidRPr="000506CB">
        <w:rPr>
          <w:color w:val="333333"/>
          <w:sz w:val="28"/>
          <w:szCs w:val="28"/>
          <w:shd w:val="clear" w:color="auto" w:fill="FFFFFF"/>
        </w:rPr>
        <w:t>лающие могут окрасить в любой цвет и др.</w:t>
      </w:r>
    </w:p>
    <w:p w:rsidR="00C52AE5" w:rsidRDefault="00C52AE5" w:rsidP="00F0089C">
      <w:pPr>
        <w:pStyle w:val="ab"/>
        <w:shd w:val="clear" w:color="auto" w:fill="FFFFFF"/>
        <w:spacing w:before="0" w:beforeAutospacing="0" w:after="0" w:afterAutospacing="0" w:line="360" w:lineRule="auto"/>
        <w:ind w:firstLine="708"/>
        <w:rPr>
          <w:color w:val="333333"/>
          <w:sz w:val="28"/>
          <w:szCs w:val="28"/>
          <w:shd w:val="clear" w:color="auto" w:fill="FFFFFF"/>
        </w:rPr>
      </w:pPr>
      <w:r w:rsidRPr="00C52AE5">
        <w:rPr>
          <w:rStyle w:val="ad"/>
          <w:color w:val="333333"/>
          <w:sz w:val="28"/>
          <w:szCs w:val="28"/>
          <w:shd w:val="clear" w:color="auto" w:fill="FFFFFF"/>
        </w:rPr>
        <w:t>Музей авиации «Крылья Победы»</w:t>
      </w:r>
      <w:r w:rsidRPr="00C52AE5">
        <w:rPr>
          <w:color w:val="333333"/>
          <w:sz w:val="28"/>
          <w:szCs w:val="28"/>
          <w:shd w:val="clear" w:color="auto" w:fill="FFFFFF"/>
        </w:rPr>
        <w:t xml:space="preserve">. На площади более 10 000 </w:t>
      </w:r>
      <w:r w:rsidR="00A63788">
        <w:rPr>
          <w:color w:val="333333"/>
          <w:sz w:val="28"/>
          <w:szCs w:val="28"/>
          <w:shd w:val="clear" w:color="auto" w:fill="FFFFFF"/>
        </w:rPr>
        <w:t>м</w:t>
      </w:r>
      <w:proofErr w:type="gramStart"/>
      <w:r w:rsidR="00A63788" w:rsidRPr="00A63788">
        <w:rPr>
          <w:color w:val="333333"/>
          <w:sz w:val="28"/>
          <w:szCs w:val="28"/>
          <w:shd w:val="clear" w:color="auto" w:fill="FFFFFF"/>
          <w:vertAlign w:val="superscript"/>
        </w:rPr>
        <w:t>2</w:t>
      </w:r>
      <w:proofErr w:type="gramEnd"/>
      <w:r w:rsidR="00A63788">
        <w:rPr>
          <w:color w:val="333333"/>
          <w:sz w:val="28"/>
          <w:szCs w:val="28"/>
          <w:shd w:val="clear" w:color="auto" w:fill="FFFFFF"/>
          <w:vertAlign w:val="superscript"/>
        </w:rPr>
        <w:t xml:space="preserve">   </w:t>
      </w:r>
      <w:r w:rsidRPr="00C52AE5">
        <w:rPr>
          <w:color w:val="333333"/>
          <w:sz w:val="28"/>
          <w:szCs w:val="28"/>
          <w:shd w:val="clear" w:color="auto" w:fill="FFFFFF"/>
        </w:rPr>
        <w:t>представлены более 40 самолётов Великой Отечественной войны: советские, немецкие, американские, английские и французские</w:t>
      </w:r>
      <w:r w:rsidR="000506CB">
        <w:rPr>
          <w:color w:val="333333"/>
          <w:sz w:val="28"/>
          <w:szCs w:val="28"/>
          <w:shd w:val="clear" w:color="auto" w:fill="FFFFFF"/>
        </w:rPr>
        <w:t xml:space="preserve">. </w:t>
      </w:r>
      <w:r w:rsidR="000506CB" w:rsidRPr="000506CB">
        <w:rPr>
          <w:color w:val="333333"/>
          <w:sz w:val="28"/>
          <w:szCs w:val="28"/>
          <w:shd w:val="clear" w:color="auto" w:fill="FFFFFF"/>
        </w:rPr>
        <w:t xml:space="preserve"> </w:t>
      </w:r>
      <w:r w:rsidR="000506CB">
        <w:rPr>
          <w:color w:val="333333"/>
          <w:sz w:val="28"/>
          <w:szCs w:val="28"/>
          <w:shd w:val="clear" w:color="auto" w:fill="FFFFFF"/>
        </w:rPr>
        <w:t xml:space="preserve">Музей располагается </w:t>
      </w:r>
      <w:r w:rsidR="000506CB" w:rsidRPr="000506CB">
        <w:rPr>
          <w:color w:val="333333"/>
          <w:sz w:val="28"/>
          <w:szCs w:val="28"/>
          <w:shd w:val="clear" w:color="auto" w:fill="FFFFFF"/>
        </w:rPr>
        <w:t>в специально построенном четырёхэтажном здании</w:t>
      </w:r>
      <w:proofErr w:type="gramStart"/>
      <w:r w:rsidR="000506CB">
        <w:rPr>
          <w:color w:val="333333"/>
          <w:sz w:val="28"/>
          <w:szCs w:val="28"/>
          <w:shd w:val="clear" w:color="auto" w:fill="FFFFFF"/>
        </w:rPr>
        <w:t>.</w:t>
      </w:r>
      <w:proofErr w:type="gramEnd"/>
      <w:r w:rsidR="000506CB" w:rsidRPr="000506CB">
        <w:rPr>
          <w:color w:val="333333"/>
          <w:sz w:val="28"/>
          <w:szCs w:val="28"/>
          <w:shd w:val="clear" w:color="auto" w:fill="FFFFFF"/>
        </w:rPr>
        <w:t xml:space="preserve"> Образцы техники сгру</w:t>
      </w:r>
      <w:r w:rsidR="000506CB" w:rsidRPr="000506CB">
        <w:rPr>
          <w:color w:val="333333"/>
          <w:sz w:val="28"/>
          <w:szCs w:val="28"/>
          <w:shd w:val="clear" w:color="auto" w:fill="FFFFFF"/>
        </w:rPr>
        <w:t>п</w:t>
      </w:r>
      <w:r w:rsidR="000506CB" w:rsidRPr="000506CB">
        <w:rPr>
          <w:color w:val="333333"/>
          <w:sz w:val="28"/>
          <w:szCs w:val="28"/>
          <w:shd w:val="clear" w:color="auto" w:fill="FFFFFF"/>
        </w:rPr>
        <w:t>пированы в большие и малые художественные композиции</w:t>
      </w:r>
      <w:r w:rsidR="000506CB">
        <w:rPr>
          <w:color w:val="333333"/>
          <w:sz w:val="28"/>
          <w:szCs w:val="28"/>
          <w:shd w:val="clear" w:color="auto" w:fill="FFFFFF"/>
        </w:rPr>
        <w:t xml:space="preserve">. </w:t>
      </w:r>
      <w:r w:rsidR="000506CB" w:rsidRPr="000506CB">
        <w:rPr>
          <w:color w:val="333333"/>
          <w:sz w:val="28"/>
          <w:szCs w:val="28"/>
          <w:shd w:val="clear" w:color="auto" w:fill="FFFFFF"/>
        </w:rPr>
        <w:t>В здании м</w:t>
      </w:r>
      <w:r w:rsidR="000506CB" w:rsidRPr="000506CB">
        <w:rPr>
          <w:color w:val="333333"/>
          <w:sz w:val="28"/>
          <w:szCs w:val="28"/>
          <w:shd w:val="clear" w:color="auto" w:fill="FFFFFF"/>
        </w:rPr>
        <w:t>у</w:t>
      </w:r>
      <w:r w:rsidR="000506CB" w:rsidRPr="000506CB">
        <w:rPr>
          <w:color w:val="333333"/>
          <w:sz w:val="28"/>
          <w:szCs w:val="28"/>
          <w:shd w:val="clear" w:color="auto" w:fill="FFFFFF"/>
        </w:rPr>
        <w:t xml:space="preserve">зея авиации действует </w:t>
      </w:r>
      <w:proofErr w:type="spellStart"/>
      <w:r w:rsidR="000506CB" w:rsidRPr="000506CB">
        <w:rPr>
          <w:color w:val="333333"/>
          <w:sz w:val="28"/>
          <w:szCs w:val="28"/>
          <w:shd w:val="clear" w:color="auto" w:fill="FFFFFF"/>
        </w:rPr>
        <w:t>авиасимулятор</w:t>
      </w:r>
      <w:proofErr w:type="spellEnd"/>
      <w:r w:rsidR="000506CB">
        <w:rPr>
          <w:color w:val="333333"/>
          <w:sz w:val="28"/>
          <w:szCs w:val="28"/>
          <w:shd w:val="clear" w:color="auto" w:fill="FFFFFF"/>
        </w:rPr>
        <w:t xml:space="preserve">. </w:t>
      </w:r>
      <w:r w:rsidR="000506CB" w:rsidRPr="000506CB">
        <w:rPr>
          <w:color w:val="333333"/>
          <w:sz w:val="28"/>
          <w:szCs w:val="28"/>
          <w:shd w:val="clear" w:color="auto" w:fill="FFFFFF"/>
        </w:rPr>
        <w:t>В кабины многих самолётов можно загл</w:t>
      </w:r>
      <w:r w:rsidR="000506CB" w:rsidRPr="000506CB">
        <w:rPr>
          <w:color w:val="333333"/>
          <w:sz w:val="28"/>
          <w:szCs w:val="28"/>
          <w:shd w:val="clear" w:color="auto" w:fill="FFFFFF"/>
        </w:rPr>
        <w:t>я</w:t>
      </w:r>
      <w:r w:rsidR="000506CB" w:rsidRPr="000506CB">
        <w:rPr>
          <w:color w:val="333333"/>
          <w:sz w:val="28"/>
          <w:szCs w:val="28"/>
          <w:shd w:val="clear" w:color="auto" w:fill="FFFFFF"/>
        </w:rPr>
        <w:t>нуть благодаря установле</w:t>
      </w:r>
      <w:r w:rsidR="000506CB" w:rsidRPr="000506CB">
        <w:rPr>
          <w:color w:val="333333"/>
          <w:sz w:val="28"/>
          <w:szCs w:val="28"/>
          <w:shd w:val="clear" w:color="auto" w:fill="FFFFFF"/>
        </w:rPr>
        <w:t>н</w:t>
      </w:r>
      <w:r w:rsidR="000506CB" w:rsidRPr="000506CB">
        <w:rPr>
          <w:color w:val="333333"/>
          <w:sz w:val="28"/>
          <w:szCs w:val="28"/>
          <w:shd w:val="clear" w:color="auto" w:fill="FFFFFF"/>
        </w:rPr>
        <w:t>ным лестницам.</w:t>
      </w:r>
    </w:p>
    <w:p w:rsidR="00C4055A" w:rsidRDefault="00C4055A" w:rsidP="00F0089C">
      <w:pPr>
        <w:pStyle w:val="ab"/>
        <w:shd w:val="clear" w:color="auto" w:fill="FFFFFF"/>
        <w:spacing w:before="0" w:beforeAutospacing="0" w:after="0" w:afterAutospacing="0" w:line="360" w:lineRule="auto"/>
        <w:ind w:firstLine="708"/>
        <w:rPr>
          <w:color w:val="333333"/>
          <w:sz w:val="28"/>
          <w:szCs w:val="28"/>
          <w:shd w:val="clear" w:color="auto" w:fill="FFFFFF"/>
        </w:rPr>
      </w:pPr>
      <w:r w:rsidRPr="00C4055A">
        <w:rPr>
          <w:rStyle w:val="ad"/>
          <w:color w:val="333333"/>
          <w:sz w:val="28"/>
          <w:szCs w:val="28"/>
          <w:shd w:val="clear" w:color="auto" w:fill="FFFFFF"/>
        </w:rPr>
        <w:t>Музей «Парадный расчёт»</w:t>
      </w:r>
      <w:r w:rsidR="00A63788">
        <w:rPr>
          <w:rStyle w:val="ad"/>
          <w:color w:val="333333"/>
          <w:sz w:val="28"/>
          <w:szCs w:val="28"/>
          <w:shd w:val="clear" w:color="auto" w:fill="FFFFFF"/>
        </w:rPr>
        <w:t xml:space="preserve"> </w:t>
      </w:r>
      <w:r>
        <w:rPr>
          <w:rStyle w:val="ad"/>
          <w:color w:val="333333"/>
          <w:sz w:val="28"/>
          <w:szCs w:val="28"/>
          <w:shd w:val="clear" w:color="auto" w:fill="FFFFFF"/>
        </w:rPr>
        <w:t>(</w:t>
      </w:r>
      <w:r>
        <w:rPr>
          <w:rStyle w:val="ad"/>
          <w:b w:val="0"/>
          <w:i/>
          <w:color w:val="333333"/>
          <w:sz w:val="28"/>
          <w:szCs w:val="28"/>
          <w:shd w:val="clear" w:color="auto" w:fill="FFFFFF"/>
        </w:rPr>
        <w:t>Работает только по выходным</w:t>
      </w:r>
      <w:r w:rsidR="00A63788">
        <w:rPr>
          <w:rStyle w:val="ad"/>
          <w:b w:val="0"/>
          <w:i/>
          <w:color w:val="333333"/>
          <w:sz w:val="28"/>
          <w:szCs w:val="28"/>
          <w:shd w:val="clear" w:color="auto" w:fill="FFFFFF"/>
        </w:rPr>
        <w:t xml:space="preserve"> дням</w:t>
      </w:r>
      <w:r>
        <w:rPr>
          <w:rStyle w:val="ad"/>
          <w:b w:val="0"/>
          <w:i/>
          <w:color w:val="333333"/>
          <w:sz w:val="28"/>
          <w:szCs w:val="28"/>
          <w:shd w:val="clear" w:color="auto" w:fill="FFFFFF"/>
        </w:rPr>
        <w:t>)</w:t>
      </w:r>
      <w:r w:rsidRPr="00C4055A">
        <w:rPr>
          <w:color w:val="333333"/>
          <w:sz w:val="28"/>
          <w:szCs w:val="28"/>
          <w:shd w:val="clear" w:color="auto" w:fill="FFFFFF"/>
        </w:rPr>
        <w:t>. В экспозиции представлено более 50 единиц военных машин на ходу образца 1930–1940-х годов, которые ежегодно принимают участие в параде Победы в Верхней Пышме.</w:t>
      </w:r>
      <w:r w:rsidR="00470AD1">
        <w:rPr>
          <w:color w:val="333333"/>
          <w:sz w:val="28"/>
          <w:szCs w:val="28"/>
          <w:shd w:val="clear" w:color="auto" w:fill="FFFFFF"/>
        </w:rPr>
        <w:t xml:space="preserve"> </w:t>
      </w:r>
    </w:p>
    <w:p w:rsidR="00991DD3" w:rsidRDefault="00470AD1" w:rsidP="00F0089C">
      <w:pPr>
        <w:pStyle w:val="ab"/>
        <w:shd w:val="clear" w:color="auto" w:fill="FFFFFF"/>
        <w:spacing w:before="0" w:beforeAutospacing="0" w:after="0" w:afterAutospacing="0" w:line="360" w:lineRule="auto"/>
        <w:ind w:firstLine="708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 xml:space="preserve">Далее мы с вами </w:t>
      </w:r>
      <w:r w:rsidR="00A63788">
        <w:rPr>
          <w:color w:val="333333"/>
          <w:sz w:val="28"/>
          <w:szCs w:val="28"/>
          <w:shd w:val="clear" w:color="auto" w:fill="FFFFFF"/>
        </w:rPr>
        <w:t>прогуляемся</w:t>
      </w:r>
      <w:r>
        <w:rPr>
          <w:color w:val="333333"/>
          <w:sz w:val="28"/>
          <w:szCs w:val="28"/>
          <w:shd w:val="clear" w:color="auto" w:fill="FFFFFF"/>
        </w:rPr>
        <w:t xml:space="preserve"> в небольшой сквер</w:t>
      </w:r>
      <w:r w:rsidR="00A63788">
        <w:rPr>
          <w:color w:val="333333"/>
          <w:sz w:val="28"/>
          <w:szCs w:val="28"/>
          <w:shd w:val="clear" w:color="auto" w:fill="FFFFFF"/>
        </w:rPr>
        <w:t xml:space="preserve"> на противоположной стороне улицы</w:t>
      </w:r>
      <w:r>
        <w:rPr>
          <w:color w:val="333333"/>
          <w:sz w:val="28"/>
          <w:szCs w:val="28"/>
          <w:shd w:val="clear" w:color="auto" w:fill="FFFFFF"/>
        </w:rPr>
        <w:t xml:space="preserve">, в котором находится </w:t>
      </w:r>
      <w:r w:rsidRPr="00470AD1">
        <w:rPr>
          <w:b/>
          <w:color w:val="333333"/>
          <w:sz w:val="28"/>
          <w:szCs w:val="28"/>
          <w:shd w:val="clear" w:color="auto" w:fill="FFFFFF"/>
        </w:rPr>
        <w:t>памятник уральским рудокопам</w:t>
      </w:r>
      <w:r w:rsidR="00991DD3">
        <w:rPr>
          <w:color w:val="333333"/>
          <w:sz w:val="28"/>
          <w:szCs w:val="28"/>
          <w:shd w:val="clear" w:color="auto" w:fill="FFFFFF"/>
        </w:rPr>
        <w:t>.</w:t>
      </w:r>
    </w:p>
    <w:p w:rsidR="00470AD1" w:rsidRDefault="00991DD3" w:rsidP="00F0089C">
      <w:pPr>
        <w:pStyle w:val="ab"/>
        <w:shd w:val="clear" w:color="auto" w:fill="FFFFFF"/>
        <w:spacing w:before="0" w:beforeAutospacing="0" w:after="0" w:afterAutospacing="0" w:line="360" w:lineRule="auto"/>
        <w:ind w:firstLine="708"/>
        <w:rPr>
          <w:color w:val="333333"/>
          <w:sz w:val="28"/>
          <w:szCs w:val="28"/>
          <w:shd w:val="clear" w:color="auto" w:fill="FFFFFF"/>
        </w:rPr>
      </w:pPr>
      <w:r>
        <w:rPr>
          <w:color w:val="222222"/>
          <w:sz w:val="28"/>
          <w:szCs w:val="28"/>
          <w:shd w:val="clear" w:color="auto" w:fill="FFFFFF"/>
        </w:rPr>
        <w:t xml:space="preserve">Памятник </w:t>
      </w:r>
      <w:r w:rsidRPr="00991DD3">
        <w:rPr>
          <w:color w:val="222222"/>
          <w:sz w:val="28"/>
          <w:szCs w:val="28"/>
          <w:shd w:val="clear" w:color="auto" w:fill="FFFFFF"/>
        </w:rPr>
        <w:t>разбит на месте бывшей первой медной шахты</w:t>
      </w:r>
      <w:r>
        <w:rPr>
          <w:color w:val="222222"/>
          <w:sz w:val="28"/>
          <w:szCs w:val="28"/>
          <w:shd w:val="clear" w:color="auto" w:fill="FFFFFF"/>
        </w:rPr>
        <w:t>. Сама</w:t>
      </w:r>
      <w:r w:rsidRPr="00470AD1">
        <w:rPr>
          <w:rStyle w:val="ad"/>
          <w:b w:val="0"/>
          <w:color w:val="333333"/>
          <w:sz w:val="28"/>
          <w:szCs w:val="28"/>
          <w:shd w:val="clear" w:color="auto" w:fill="FFFFFF"/>
        </w:rPr>
        <w:t xml:space="preserve"> </w:t>
      </w:r>
      <w:r>
        <w:rPr>
          <w:rStyle w:val="ad"/>
          <w:b w:val="0"/>
          <w:color w:val="333333"/>
          <w:sz w:val="28"/>
          <w:szCs w:val="28"/>
          <w:shd w:val="clear" w:color="auto" w:fill="FFFFFF"/>
        </w:rPr>
        <w:t>к</w:t>
      </w:r>
      <w:r w:rsidR="00470AD1" w:rsidRPr="00470AD1">
        <w:rPr>
          <w:rStyle w:val="ad"/>
          <w:b w:val="0"/>
          <w:color w:val="333333"/>
          <w:sz w:val="28"/>
          <w:szCs w:val="28"/>
          <w:shd w:val="clear" w:color="auto" w:fill="FFFFFF"/>
        </w:rPr>
        <w:t>омп</w:t>
      </w:r>
      <w:r w:rsidR="00470AD1" w:rsidRPr="00470AD1">
        <w:rPr>
          <w:rStyle w:val="ad"/>
          <w:b w:val="0"/>
          <w:color w:val="333333"/>
          <w:sz w:val="28"/>
          <w:szCs w:val="28"/>
          <w:shd w:val="clear" w:color="auto" w:fill="FFFFFF"/>
        </w:rPr>
        <w:t>о</w:t>
      </w:r>
      <w:r w:rsidR="00470AD1" w:rsidRPr="00470AD1">
        <w:rPr>
          <w:rStyle w:val="ad"/>
          <w:b w:val="0"/>
          <w:color w:val="333333"/>
          <w:sz w:val="28"/>
          <w:szCs w:val="28"/>
          <w:shd w:val="clear" w:color="auto" w:fill="FFFFFF"/>
        </w:rPr>
        <w:t>зиция представляет собой бронзовую скульптуру рудокопа с фонарём в руке</w:t>
      </w:r>
      <w:r w:rsidR="00470AD1" w:rsidRPr="00470AD1">
        <w:rPr>
          <w:color w:val="333333"/>
          <w:sz w:val="28"/>
          <w:szCs w:val="28"/>
          <w:shd w:val="clear" w:color="auto" w:fill="FFFFFF"/>
        </w:rPr>
        <w:t>. Рядом — 16-тонная глыба медной руды с ящеркой на ней. Тут же стоит ваг</w:t>
      </w:r>
      <w:r w:rsidR="00470AD1" w:rsidRPr="00470AD1">
        <w:rPr>
          <w:color w:val="333333"/>
          <w:sz w:val="28"/>
          <w:szCs w:val="28"/>
          <w:shd w:val="clear" w:color="auto" w:fill="FFFFFF"/>
        </w:rPr>
        <w:t>о</w:t>
      </w:r>
      <w:r w:rsidR="00470AD1" w:rsidRPr="00470AD1">
        <w:rPr>
          <w:color w:val="333333"/>
          <w:sz w:val="28"/>
          <w:szCs w:val="28"/>
          <w:shd w:val="clear" w:color="auto" w:fill="FFFFFF"/>
        </w:rPr>
        <w:t>нетка.</w:t>
      </w:r>
      <w:r w:rsidR="00470AD1" w:rsidRPr="00470AD1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470AD1">
        <w:rPr>
          <w:color w:val="333333"/>
          <w:sz w:val="28"/>
          <w:szCs w:val="28"/>
          <w:shd w:val="clear" w:color="auto" w:fill="FFFFFF"/>
        </w:rPr>
        <w:t>Памятник создан</w:t>
      </w:r>
      <w:r w:rsidR="00470AD1" w:rsidRPr="00470AD1">
        <w:rPr>
          <w:color w:val="333333"/>
          <w:sz w:val="28"/>
          <w:szCs w:val="28"/>
          <w:shd w:val="clear" w:color="auto" w:fill="FFFFFF"/>
        </w:rPr>
        <w:t xml:space="preserve"> екатеринбургским скульптором </w:t>
      </w:r>
      <w:proofErr w:type="spellStart"/>
      <w:r w:rsidR="00470AD1" w:rsidRPr="00470AD1">
        <w:rPr>
          <w:color w:val="333333"/>
          <w:sz w:val="28"/>
          <w:szCs w:val="28"/>
          <w:shd w:val="clear" w:color="auto" w:fill="FFFFFF"/>
        </w:rPr>
        <w:t>Геворком</w:t>
      </w:r>
      <w:proofErr w:type="spellEnd"/>
      <w:r w:rsidR="00470AD1" w:rsidRPr="00470AD1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470AD1" w:rsidRPr="00470AD1">
        <w:rPr>
          <w:color w:val="333333"/>
          <w:sz w:val="28"/>
          <w:szCs w:val="28"/>
          <w:shd w:val="clear" w:color="auto" w:fill="FFFFFF"/>
        </w:rPr>
        <w:t>Герворкяном</w:t>
      </w:r>
      <w:proofErr w:type="spellEnd"/>
      <w:r w:rsidR="00470AD1" w:rsidRPr="00470AD1">
        <w:rPr>
          <w:color w:val="333333"/>
          <w:sz w:val="28"/>
          <w:szCs w:val="28"/>
          <w:shd w:val="clear" w:color="auto" w:fill="FFFFFF"/>
        </w:rPr>
        <w:t xml:space="preserve">, </w:t>
      </w:r>
      <w:r>
        <w:rPr>
          <w:color w:val="333333"/>
          <w:sz w:val="28"/>
          <w:szCs w:val="28"/>
          <w:shd w:val="clear" w:color="auto" w:fill="FFFFFF"/>
        </w:rPr>
        <w:t xml:space="preserve">он был открыт </w:t>
      </w:r>
      <w:r w:rsidR="00470AD1" w:rsidRPr="00470AD1">
        <w:rPr>
          <w:color w:val="333333"/>
          <w:sz w:val="28"/>
          <w:szCs w:val="28"/>
          <w:shd w:val="clear" w:color="auto" w:fill="FFFFFF"/>
        </w:rPr>
        <w:t>в июле 2014 года.</w:t>
      </w:r>
    </w:p>
    <w:p w:rsidR="00991DD3" w:rsidRDefault="00991DD3" w:rsidP="00991DD3">
      <w:pPr>
        <w:pStyle w:val="ab"/>
        <w:shd w:val="clear" w:color="auto" w:fill="FFFFFF"/>
        <w:spacing w:before="0" w:beforeAutospacing="0"/>
        <w:ind w:firstLine="708"/>
        <w:rPr>
          <w:b/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 xml:space="preserve">Теперь мы отправимся в </w:t>
      </w:r>
      <w:r w:rsidRPr="00991DD3">
        <w:rPr>
          <w:b/>
          <w:color w:val="333333"/>
          <w:sz w:val="28"/>
          <w:szCs w:val="28"/>
          <w:shd w:val="clear" w:color="auto" w:fill="FFFFFF"/>
        </w:rPr>
        <w:t>парк УГМК</w:t>
      </w:r>
      <w:r>
        <w:rPr>
          <w:b/>
          <w:color w:val="333333"/>
          <w:sz w:val="28"/>
          <w:szCs w:val="28"/>
          <w:shd w:val="clear" w:color="auto" w:fill="FFFFFF"/>
        </w:rPr>
        <w:t>.</w:t>
      </w:r>
    </w:p>
    <w:p w:rsidR="00377078" w:rsidRPr="00377078" w:rsidRDefault="00991DD3" w:rsidP="00377078">
      <w:pPr>
        <w:pStyle w:val="ab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  <w:shd w:val="clear" w:color="auto" w:fill="FFFFFF"/>
        </w:rPr>
      </w:pPr>
      <w:r>
        <w:rPr>
          <w:b/>
          <w:color w:val="333333"/>
          <w:sz w:val="28"/>
          <w:szCs w:val="28"/>
          <w:shd w:val="clear" w:color="auto" w:fill="FFFFFF"/>
        </w:rPr>
        <w:tab/>
      </w:r>
      <w:r w:rsidR="00377078" w:rsidRPr="00377078">
        <w:rPr>
          <w:color w:val="333333"/>
          <w:sz w:val="28"/>
          <w:szCs w:val="28"/>
          <w:shd w:val="clear" w:color="auto" w:fill="FFFFFF"/>
        </w:rPr>
        <w:t>Парк открыт в 2013 году накануне 14-летия Уральской горн</w:t>
      </w:r>
      <w:proofErr w:type="gramStart"/>
      <w:r w:rsidR="00377078" w:rsidRPr="00377078">
        <w:rPr>
          <w:color w:val="333333"/>
          <w:sz w:val="28"/>
          <w:szCs w:val="28"/>
          <w:shd w:val="clear" w:color="auto" w:fill="FFFFFF"/>
        </w:rPr>
        <w:t>о-</w:t>
      </w:r>
      <w:proofErr w:type="gramEnd"/>
      <w:r w:rsidR="00377078">
        <w:rPr>
          <w:color w:val="333333"/>
          <w:sz w:val="28"/>
          <w:szCs w:val="28"/>
          <w:shd w:val="clear" w:color="auto" w:fill="FFFFFF"/>
        </w:rPr>
        <w:t xml:space="preserve"> мета</w:t>
      </w:r>
      <w:r w:rsidR="00377078">
        <w:rPr>
          <w:color w:val="333333"/>
          <w:sz w:val="28"/>
          <w:szCs w:val="28"/>
          <w:shd w:val="clear" w:color="auto" w:fill="FFFFFF"/>
        </w:rPr>
        <w:t>л</w:t>
      </w:r>
      <w:r w:rsidR="00377078" w:rsidRPr="00377078">
        <w:rPr>
          <w:color w:val="333333"/>
          <w:sz w:val="28"/>
          <w:szCs w:val="28"/>
          <w:shd w:val="clear" w:color="auto" w:fill="FFFFFF"/>
        </w:rPr>
        <w:t>лургической компании</w:t>
      </w:r>
      <w:r w:rsidR="00377078">
        <w:rPr>
          <w:color w:val="333333"/>
          <w:sz w:val="28"/>
          <w:szCs w:val="28"/>
          <w:shd w:val="clear" w:color="auto" w:fill="FFFFFF"/>
        </w:rPr>
        <w:t xml:space="preserve">  по личной инициативе</w:t>
      </w:r>
      <w:r w:rsidR="00377078" w:rsidRPr="00377078">
        <w:rPr>
          <w:color w:val="333333"/>
          <w:sz w:val="28"/>
          <w:szCs w:val="28"/>
          <w:shd w:val="clear" w:color="auto" w:fill="FFFFFF"/>
        </w:rPr>
        <w:t xml:space="preserve"> генерального директора УГМК, Почетного гражданина города Андрея Анатольевича Козицына.</w:t>
      </w:r>
      <w:r w:rsidR="00377078">
        <w:rPr>
          <w:color w:val="333333"/>
          <w:sz w:val="28"/>
          <w:szCs w:val="28"/>
          <w:shd w:val="clear" w:color="auto" w:fill="FFFFFF"/>
        </w:rPr>
        <w:t xml:space="preserve"> </w:t>
      </w:r>
    </w:p>
    <w:p w:rsidR="00991DD3" w:rsidRDefault="00377078" w:rsidP="00377078">
      <w:pPr>
        <w:pStyle w:val="ab"/>
        <w:shd w:val="clear" w:color="auto" w:fill="FFFFFF"/>
        <w:spacing w:before="0" w:beforeAutospacing="0" w:after="0" w:afterAutospacing="0" w:line="360" w:lineRule="auto"/>
        <w:ind w:firstLine="708"/>
        <w:rPr>
          <w:color w:val="2E2F33"/>
          <w:sz w:val="28"/>
          <w:szCs w:val="28"/>
          <w:shd w:val="clear" w:color="auto" w:fill="FFFFFF"/>
        </w:rPr>
      </w:pPr>
      <w:r w:rsidRPr="00377078">
        <w:rPr>
          <w:color w:val="333333"/>
          <w:sz w:val="28"/>
          <w:szCs w:val="28"/>
          <w:shd w:val="clear" w:color="auto" w:fill="FFFFFF"/>
        </w:rPr>
        <w:t>Площадь парка составляет 46 тыс. кв. м. Территорию украшают более 140 хвойных и лиственных деревьев и кустарников. Среди достопримеч</w:t>
      </w:r>
      <w:r w:rsidRPr="00377078">
        <w:rPr>
          <w:color w:val="333333"/>
          <w:sz w:val="28"/>
          <w:szCs w:val="28"/>
          <w:shd w:val="clear" w:color="auto" w:fill="FFFFFF"/>
        </w:rPr>
        <w:t>а</w:t>
      </w:r>
      <w:r w:rsidRPr="00377078">
        <w:rPr>
          <w:color w:val="333333"/>
          <w:sz w:val="28"/>
          <w:szCs w:val="28"/>
          <w:shd w:val="clear" w:color="auto" w:fill="FFFFFF"/>
        </w:rPr>
        <w:t>тельностей - «ламинарный» фонтан с подсветкой и большой муз</w:t>
      </w:r>
      <w:r w:rsidRPr="00377078">
        <w:rPr>
          <w:color w:val="333333"/>
          <w:sz w:val="28"/>
          <w:szCs w:val="28"/>
          <w:shd w:val="clear" w:color="auto" w:fill="FFFFFF"/>
        </w:rPr>
        <w:t>ы</w:t>
      </w:r>
      <w:r w:rsidRPr="00377078">
        <w:rPr>
          <w:color w:val="333333"/>
          <w:sz w:val="28"/>
          <w:szCs w:val="28"/>
          <w:shd w:val="clear" w:color="auto" w:fill="FFFFFF"/>
        </w:rPr>
        <w:t xml:space="preserve">кальный </w:t>
      </w:r>
      <w:r w:rsidRPr="00377078">
        <w:rPr>
          <w:color w:val="333333"/>
          <w:sz w:val="28"/>
          <w:szCs w:val="28"/>
          <w:shd w:val="clear" w:color="auto" w:fill="FFFFFF"/>
        </w:rPr>
        <w:lastRenderedPageBreak/>
        <w:t>фонтан.</w:t>
      </w:r>
      <w:r w:rsidRPr="00377078">
        <w:rPr>
          <w:b/>
          <w:color w:val="333333"/>
          <w:sz w:val="28"/>
          <w:szCs w:val="28"/>
          <w:shd w:val="clear" w:color="auto" w:fill="FFFFFF"/>
        </w:rPr>
        <w:t xml:space="preserve"> </w:t>
      </w:r>
      <w:r w:rsidR="00991DD3">
        <w:rPr>
          <w:color w:val="333333"/>
          <w:sz w:val="28"/>
          <w:szCs w:val="28"/>
          <w:shd w:val="clear" w:color="auto" w:fill="FFFFFF"/>
        </w:rPr>
        <w:t xml:space="preserve">На входе в парк вы </w:t>
      </w:r>
      <w:r>
        <w:rPr>
          <w:color w:val="333333"/>
          <w:sz w:val="28"/>
          <w:szCs w:val="28"/>
          <w:shd w:val="clear" w:color="auto" w:fill="FFFFFF"/>
        </w:rPr>
        <w:t xml:space="preserve">можете </w:t>
      </w:r>
      <w:r w:rsidR="00991DD3">
        <w:rPr>
          <w:color w:val="333333"/>
          <w:sz w:val="28"/>
          <w:szCs w:val="28"/>
          <w:shd w:val="clear" w:color="auto" w:fill="FFFFFF"/>
        </w:rPr>
        <w:t>увидет</w:t>
      </w:r>
      <w:r>
        <w:rPr>
          <w:color w:val="333333"/>
          <w:sz w:val="28"/>
          <w:szCs w:val="28"/>
          <w:shd w:val="clear" w:color="auto" w:fill="FFFFFF"/>
        </w:rPr>
        <w:t xml:space="preserve">ь </w:t>
      </w:r>
      <w:r w:rsidR="00176E29">
        <w:rPr>
          <w:color w:val="333333"/>
          <w:sz w:val="28"/>
          <w:szCs w:val="28"/>
          <w:shd w:val="clear" w:color="auto" w:fill="FFFFFF"/>
        </w:rPr>
        <w:t>необычный круг, это солнечные часы,</w:t>
      </w:r>
      <w:r w:rsidR="00176E29" w:rsidRPr="00176E29">
        <w:rPr>
          <w:color w:val="2E2F33"/>
          <w:shd w:val="clear" w:color="auto" w:fill="FFFFFF"/>
        </w:rPr>
        <w:t xml:space="preserve"> </w:t>
      </w:r>
      <w:r w:rsidR="00176E29">
        <w:rPr>
          <w:color w:val="2E2F33"/>
          <w:sz w:val="28"/>
          <w:szCs w:val="28"/>
          <w:shd w:val="clear" w:color="auto" w:fill="FFFFFF"/>
        </w:rPr>
        <w:t xml:space="preserve">в </w:t>
      </w:r>
      <w:r w:rsidR="00176E29" w:rsidRPr="00176E29">
        <w:rPr>
          <w:color w:val="2E2F33"/>
          <w:sz w:val="28"/>
          <w:szCs w:val="28"/>
          <w:shd w:val="clear" w:color="auto" w:fill="FFFFFF"/>
        </w:rPr>
        <w:t>центральной части часов есть календарь. Е</w:t>
      </w:r>
      <w:r w:rsidR="00176E29" w:rsidRPr="00176E29">
        <w:rPr>
          <w:color w:val="2E2F33"/>
          <w:sz w:val="28"/>
          <w:szCs w:val="28"/>
          <w:shd w:val="clear" w:color="auto" w:fill="FFFFFF"/>
        </w:rPr>
        <w:t>с</w:t>
      </w:r>
      <w:r w:rsidR="00176E29" w:rsidRPr="00176E29">
        <w:rPr>
          <w:color w:val="2E2F33"/>
          <w:sz w:val="28"/>
          <w:szCs w:val="28"/>
          <w:shd w:val="clear" w:color="auto" w:fill="FFFFFF"/>
        </w:rPr>
        <w:t>ли встать на конкретный месяц, то по падающей тени можно определить почти точное время</w:t>
      </w:r>
      <w:r w:rsidR="00176E29">
        <w:rPr>
          <w:color w:val="2E2F33"/>
          <w:sz w:val="28"/>
          <w:szCs w:val="28"/>
          <w:shd w:val="clear" w:color="auto" w:fill="FFFFFF"/>
        </w:rPr>
        <w:t>.</w:t>
      </w:r>
    </w:p>
    <w:p w:rsidR="00377078" w:rsidRDefault="00377078" w:rsidP="00377078">
      <w:pPr>
        <w:pStyle w:val="ab"/>
        <w:shd w:val="clear" w:color="auto" w:fill="FFFFFF"/>
        <w:spacing w:before="0" w:beforeAutospacing="0" w:after="0" w:afterAutospacing="0" w:line="360" w:lineRule="auto"/>
        <w:rPr>
          <w:color w:val="2E2F33"/>
          <w:sz w:val="28"/>
          <w:szCs w:val="28"/>
          <w:shd w:val="clear" w:color="auto" w:fill="FFFFFF"/>
        </w:rPr>
      </w:pPr>
      <w:r w:rsidRPr="00377078">
        <w:rPr>
          <w:color w:val="2E2F33"/>
          <w:sz w:val="28"/>
          <w:szCs w:val="28"/>
          <w:shd w:val="clear" w:color="auto" w:fill="FFFFFF"/>
        </w:rPr>
        <w:t xml:space="preserve">Сейчас </w:t>
      </w:r>
      <w:r>
        <w:rPr>
          <w:color w:val="2E2F33"/>
          <w:sz w:val="28"/>
          <w:szCs w:val="28"/>
          <w:shd w:val="clear" w:color="auto" w:fill="FFFFFF"/>
        </w:rPr>
        <w:t>парк -</w:t>
      </w:r>
      <w:r w:rsidRPr="00377078">
        <w:rPr>
          <w:color w:val="2E2F33"/>
          <w:sz w:val="28"/>
          <w:szCs w:val="28"/>
          <w:shd w:val="clear" w:color="auto" w:fill="FFFFFF"/>
        </w:rPr>
        <w:t xml:space="preserve"> излюбленное место отдыха жителей и гостей города. </w:t>
      </w:r>
    </w:p>
    <w:p w:rsidR="00B428EF" w:rsidRPr="00176E29" w:rsidRDefault="00176E29" w:rsidP="00A63788">
      <w:pPr>
        <w:pStyle w:val="ab"/>
        <w:shd w:val="clear" w:color="auto" w:fill="FFFFFF"/>
        <w:spacing w:before="0" w:beforeAutospacing="0" w:after="0" w:afterAutospacing="0" w:line="360" w:lineRule="auto"/>
        <w:ind w:firstLine="708"/>
        <w:rPr>
          <w:color w:val="333333"/>
          <w:sz w:val="28"/>
          <w:szCs w:val="28"/>
          <w:shd w:val="clear" w:color="auto" w:fill="FFFFFF"/>
        </w:rPr>
      </w:pPr>
      <w:r>
        <w:rPr>
          <w:color w:val="2E2F33"/>
          <w:sz w:val="28"/>
          <w:szCs w:val="28"/>
          <w:shd w:val="clear" w:color="auto" w:fill="FFFFFF"/>
        </w:rPr>
        <w:t>Теперь вы можете самостоятельно прогуляться по парку!</w:t>
      </w:r>
    </w:p>
    <w:p w:rsidR="00377078" w:rsidRDefault="00991DD3" w:rsidP="00B428EF">
      <w:pPr>
        <w:spacing w:line="240" w:lineRule="auto"/>
        <w:ind w:left="2832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      </w:t>
      </w:r>
    </w:p>
    <w:p w:rsidR="00B428EF" w:rsidRPr="00B428EF" w:rsidRDefault="00F0089C" w:rsidP="00B428EF">
      <w:pPr>
        <w:spacing w:line="240" w:lineRule="auto"/>
        <w:ind w:left="2832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     </w:t>
      </w:r>
      <w:r w:rsidR="007E1B9E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Памятка туриста </w:t>
      </w:r>
    </w:p>
    <w:p w:rsidR="007E1B9E" w:rsidRDefault="007E1B9E" w:rsidP="007E1B9E">
      <w:pPr>
        <w:spacing w:line="240" w:lineRule="auto"/>
        <w:ind w:left="2124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   </w:t>
      </w:r>
      <w:r w:rsidR="00AD102D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   </w:t>
      </w: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 Общие правила поведения </w:t>
      </w:r>
    </w:p>
    <w:p w:rsidR="007E1B9E" w:rsidRPr="007E1B9E" w:rsidRDefault="007E1B9E" w:rsidP="00377078">
      <w:pPr>
        <w:spacing w:after="0" w:line="360" w:lineRule="auto"/>
        <w:ind w:firstLine="709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7E1B9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1.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7E1B9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Экскурсанты должны самостоятельно и вовремя прибыть к месту начала экскурсии. Экскурсовод не обязан ждать опоздавших экскурсантов.</w:t>
      </w:r>
    </w:p>
    <w:p w:rsidR="007E1B9E" w:rsidRDefault="007E1B9E" w:rsidP="0037707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2. Туристы обязуются своим поведением,</w:t>
      </w:r>
      <w:r w:rsidR="00F452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намеренными или небре</w:t>
      </w:r>
      <w:r w:rsidR="00F4527F">
        <w:rPr>
          <w:rFonts w:ascii="Times New Roman" w:hAnsi="Times New Roman" w:cs="Times New Roman"/>
          <w:sz w:val="28"/>
          <w:szCs w:val="28"/>
          <w:shd w:val="clear" w:color="auto" w:fill="FFFFFF"/>
        </w:rPr>
        <w:t>ж</w:t>
      </w:r>
      <w:r w:rsidR="00F4527F">
        <w:rPr>
          <w:rFonts w:ascii="Times New Roman" w:hAnsi="Times New Roman" w:cs="Times New Roman"/>
          <w:sz w:val="28"/>
          <w:szCs w:val="28"/>
          <w:shd w:val="clear" w:color="auto" w:fill="FFFFFF"/>
        </w:rPr>
        <w:t>ными действиями не причинять вреда и не нарушать права организаторов и других участников экскурсии, прочих третьих лиц.</w:t>
      </w:r>
    </w:p>
    <w:p w:rsidR="00F4527F" w:rsidRDefault="00F4527F" w:rsidP="0037707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3. Туристы или их законные представители несут полную ответс</w:t>
      </w:r>
      <w:r w:rsidR="00AD102D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ность</w:t>
      </w:r>
      <w:r w:rsidR="00AD10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 ущерб, причиненный третьим лицам, а так же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9739A">
        <w:rPr>
          <w:rFonts w:ascii="Times New Roman" w:hAnsi="Times New Roman" w:cs="Times New Roman"/>
          <w:sz w:val="28"/>
          <w:szCs w:val="28"/>
          <w:shd w:val="clear" w:color="auto" w:fill="FFFFFF"/>
        </w:rPr>
        <w:t>все риски и всю т</w:t>
      </w:r>
      <w:r w:rsidR="0089739A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="0089739A">
        <w:rPr>
          <w:rFonts w:ascii="Times New Roman" w:hAnsi="Times New Roman" w:cs="Times New Roman"/>
          <w:sz w:val="28"/>
          <w:szCs w:val="28"/>
          <w:shd w:val="clear" w:color="auto" w:fill="FFFFFF"/>
        </w:rPr>
        <w:t>жесть последствий, которые могут возникнуть в результате деятельности т</w:t>
      </w:r>
      <w:r w:rsidR="0089739A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="0089739A">
        <w:rPr>
          <w:rFonts w:ascii="Times New Roman" w:hAnsi="Times New Roman" w:cs="Times New Roman"/>
          <w:sz w:val="28"/>
          <w:szCs w:val="28"/>
          <w:shd w:val="clear" w:color="auto" w:fill="FFFFFF"/>
        </w:rPr>
        <w:t>ристов.</w:t>
      </w:r>
    </w:p>
    <w:p w:rsidR="0089739A" w:rsidRDefault="0089739A" w:rsidP="0037707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4. Туристы обязуются самостоятельно не предпринимать каких-либо действий, направленных на отклонение от маршрута проведения экскурсии, отставание от экскурсионной группы.</w:t>
      </w:r>
    </w:p>
    <w:p w:rsidR="0089739A" w:rsidRDefault="0089739A" w:rsidP="0037707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5. При проведении пешеходной экскурсии движение осуществляется организованной группой. При движении запрещается мешать другим пеш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ходам.</w:t>
      </w:r>
    </w:p>
    <w:p w:rsidR="0089739A" w:rsidRDefault="0089739A" w:rsidP="0037707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6. При нахождении в здании, не следует </w:t>
      </w:r>
      <w:r w:rsidR="006A7367">
        <w:rPr>
          <w:rFonts w:ascii="Times New Roman" w:hAnsi="Times New Roman" w:cs="Times New Roman"/>
          <w:sz w:val="28"/>
          <w:szCs w:val="28"/>
          <w:shd w:val="clear" w:color="auto" w:fill="FFFFFF"/>
        </w:rPr>
        <w:t>толпиться в дверных проемах.</w:t>
      </w:r>
    </w:p>
    <w:p w:rsidR="006A7367" w:rsidRDefault="006A7367" w:rsidP="0037707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7. В течение всего времени нахождения на экскурсии запрещается ра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пивать алкогольные напитки, курить, мусорить, нецензурно выражаться.</w:t>
      </w:r>
    </w:p>
    <w:p w:rsidR="00991DD3" w:rsidRDefault="006A7367" w:rsidP="0037707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8. При переходе через проезжую часть соблюдать правила дорожного движения, четко выполняя указания сопровождающего лица. Нельзя сам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стоятельно выходить на проезжую часть и перебегать улицу.</w:t>
      </w:r>
    </w:p>
    <w:p w:rsidR="00377078" w:rsidRDefault="00377078" w:rsidP="00991DD3">
      <w:pPr>
        <w:ind w:left="2832" w:firstLine="708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</w:p>
    <w:p w:rsidR="007E1B9E" w:rsidRPr="00991DD3" w:rsidRDefault="006A7367" w:rsidP="00991DD3">
      <w:pPr>
        <w:ind w:left="2832"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lastRenderedPageBreak/>
        <w:t>Заключение</w:t>
      </w:r>
    </w:p>
    <w:p w:rsidR="00D32883" w:rsidRDefault="00D32883" w:rsidP="00D3288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В ходе работы над проектом </w:t>
      </w:r>
      <w:r w:rsidR="003F519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я </w:t>
      </w:r>
      <w:r w:rsidR="00176E2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провел немалую исследовательскую р</w:t>
      </w:r>
      <w:r w:rsidR="00176E2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а</w:t>
      </w:r>
      <w:r w:rsidR="00176E2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боту. Изучил историю города </w:t>
      </w:r>
      <w:r w:rsidR="00AF5F0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</w:t>
      </w:r>
      <w:r w:rsidR="00176E2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Верхняя Пышма</w:t>
      </w:r>
      <w:r w:rsidR="003F519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</w:t>
      </w:r>
      <w:r w:rsidR="00176E2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его достопримечательн</w:t>
      </w:r>
      <w:r w:rsidR="00176E2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</w:t>
      </w:r>
      <w:r w:rsidR="00176E2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сти</w:t>
      </w:r>
      <w:proofErr w:type="gramStart"/>
      <w:r w:rsidR="003F519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  <w:proofErr w:type="gramEnd"/>
      <w:r w:rsidR="003F5195" w:rsidRPr="003F5195">
        <w:t xml:space="preserve"> </w:t>
      </w:r>
      <w:r w:rsidR="003F5195" w:rsidRPr="00DE5821">
        <w:rPr>
          <w:rFonts w:ascii="Times New Roman" w:hAnsi="Times New Roman" w:cs="Times New Roman"/>
          <w:sz w:val="28"/>
          <w:szCs w:val="28"/>
        </w:rPr>
        <w:t>Я сам съездил в Вер</w:t>
      </w:r>
      <w:r w:rsidR="00DE5821" w:rsidRPr="00DE5821">
        <w:rPr>
          <w:rFonts w:ascii="Times New Roman" w:hAnsi="Times New Roman" w:cs="Times New Roman"/>
          <w:sz w:val="28"/>
          <w:szCs w:val="28"/>
        </w:rPr>
        <w:t>х</w:t>
      </w:r>
      <w:r w:rsidR="00DE5821">
        <w:rPr>
          <w:rFonts w:ascii="Times New Roman" w:hAnsi="Times New Roman" w:cs="Times New Roman"/>
          <w:sz w:val="28"/>
          <w:szCs w:val="28"/>
        </w:rPr>
        <w:t>н</w:t>
      </w:r>
      <w:r w:rsidR="003F5195" w:rsidRPr="00DE5821">
        <w:rPr>
          <w:rFonts w:ascii="Times New Roman" w:hAnsi="Times New Roman" w:cs="Times New Roman"/>
          <w:sz w:val="28"/>
          <w:szCs w:val="28"/>
        </w:rPr>
        <w:t xml:space="preserve">юю Пышму и </w:t>
      </w:r>
      <w:r w:rsidR="00DE5821" w:rsidRPr="00DE5821">
        <w:rPr>
          <w:rFonts w:ascii="Times New Roman" w:hAnsi="Times New Roman" w:cs="Times New Roman"/>
          <w:sz w:val="28"/>
          <w:szCs w:val="28"/>
        </w:rPr>
        <w:t>побывал в музейном комплексе УГМК</w:t>
      </w:r>
      <w:r w:rsidR="00DE5821">
        <w:t xml:space="preserve">. </w:t>
      </w:r>
      <w:r w:rsidR="00DE5821" w:rsidRPr="00DE5821">
        <w:rPr>
          <w:rFonts w:ascii="Times New Roman" w:hAnsi="Times New Roman" w:cs="Times New Roman"/>
          <w:sz w:val="28"/>
          <w:szCs w:val="28"/>
        </w:rPr>
        <w:t>Мною</w:t>
      </w:r>
      <w:r w:rsidR="00DE5821">
        <w:t xml:space="preserve"> </w:t>
      </w:r>
      <w:r w:rsidR="003F519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разработа</w:t>
      </w:r>
      <w:r w:rsidR="00DE582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на</w:t>
      </w:r>
      <w:r w:rsidR="00176E2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техн</w:t>
      </w:r>
      <w:r w:rsidR="003F519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ологи</w:t>
      </w:r>
      <w:r w:rsidR="00176E2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ческ</w:t>
      </w:r>
      <w:r w:rsidR="00DE582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ая</w:t>
      </w:r>
      <w:r w:rsidR="00176E2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карт</w:t>
      </w:r>
      <w:r w:rsidR="00DE582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а</w:t>
      </w:r>
      <w:r w:rsidR="00176E2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и маршрут экскурсии</w:t>
      </w:r>
      <w:r w:rsidR="00DE582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</w:t>
      </w:r>
      <w:r w:rsidR="00AF5F0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</w:t>
      </w:r>
      <w:r w:rsidR="00176E2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</w:t>
      </w:r>
      <w:r w:rsidR="00176E2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</w:t>
      </w:r>
      <w:r w:rsidR="00176E2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став</w:t>
      </w:r>
      <w:r w:rsidR="003F519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лен</w:t>
      </w:r>
      <w:r w:rsidR="00176E2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информативный вариант обзорной экскурсии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r w:rsidR="00AF5F0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к</w:t>
      </w:r>
      <w:r w:rsidR="00AF5F0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оторый можно и</w:t>
      </w:r>
      <w:r w:rsidR="00AF5F0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</w:t>
      </w:r>
      <w:r w:rsidR="00AF5F0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пользовать на пра</w:t>
      </w:r>
      <w:r w:rsidR="00AF5F0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к</w:t>
      </w:r>
      <w:r w:rsidR="00AF5F0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тике.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П</w:t>
      </w:r>
      <w:r w:rsidRPr="00D3288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оставленные задачи проекта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выполнены.</w:t>
      </w:r>
      <w:r w:rsidRPr="00D3288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</w:p>
    <w:p w:rsidR="00A63788" w:rsidRDefault="00A63788" w:rsidP="00AF5F03">
      <w:pPr>
        <w:spacing w:line="240" w:lineRule="auto"/>
        <w:ind w:left="2832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</w:p>
    <w:p w:rsidR="00AF5F03" w:rsidRDefault="00AF5F03" w:rsidP="00AF5F03">
      <w:pPr>
        <w:spacing w:line="240" w:lineRule="auto"/>
        <w:ind w:left="2832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Схема маршрута</w:t>
      </w:r>
      <w:r w:rsidR="003F5195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 экскурсии</w:t>
      </w:r>
    </w:p>
    <w:p w:rsidR="00AF5F03" w:rsidRDefault="004F0EFC" w:rsidP="00AF5F03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222222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0288" behindDoc="0" locked="0" layoutInCell="1" allowOverlap="1" wp14:anchorId="1DC5D21B" wp14:editId="491A10B4">
            <wp:simplePos x="0" y="0"/>
            <wp:positionH relativeFrom="column">
              <wp:posOffset>567690</wp:posOffset>
            </wp:positionH>
            <wp:positionV relativeFrom="paragraph">
              <wp:posOffset>167640</wp:posOffset>
            </wp:positionV>
            <wp:extent cx="4629785" cy="476313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аршрут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9785" cy="4763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5F03" w:rsidRDefault="00AF5F03" w:rsidP="00AF5F03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AF5F03" w:rsidRDefault="00AF5F03" w:rsidP="00AF5F03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AF5F03" w:rsidRDefault="00AF5F03" w:rsidP="00AF5F03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AF5F03" w:rsidRDefault="00AF5F03" w:rsidP="00AF5F03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AF5F03" w:rsidRDefault="00AF5F03" w:rsidP="00AF5F03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5A37C0" w:rsidRDefault="005B603A" w:rsidP="005B603A">
      <w:pP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ab/>
        <w:t xml:space="preserve">     </w:t>
      </w:r>
      <w:r w:rsidR="001124F3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      </w:t>
      </w: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Портфель экскурсовода</w:t>
      </w:r>
    </w:p>
    <w:p w:rsidR="003F5195" w:rsidRDefault="003F5195" w:rsidP="005B603A">
      <w:pP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</w:p>
    <w:p w:rsidR="003F5195" w:rsidRDefault="003F5195" w:rsidP="005B603A">
      <w:pP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</w:p>
    <w:p w:rsidR="005B603A" w:rsidRPr="005B603A" w:rsidRDefault="005B603A" w:rsidP="005B603A">
      <w:pP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</w:p>
    <w:p w:rsidR="005A37C0" w:rsidRDefault="005A37C0" w:rsidP="005A37C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A37C0" w:rsidRDefault="005A37C0" w:rsidP="005A37C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505ED" w:rsidRDefault="009505ED" w:rsidP="009505E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505ED" w:rsidRDefault="009505ED" w:rsidP="009505ED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16AF0" w:rsidRDefault="00F16AF0" w:rsidP="00F16AF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16AF0" w:rsidRDefault="00F16AF0" w:rsidP="00F16AF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6AF0" w:rsidRPr="00BE377A" w:rsidRDefault="00F16AF0" w:rsidP="00B21EB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377A" w:rsidRPr="00677309" w:rsidRDefault="00BE377A">
      <w:pPr>
        <w:rPr>
          <w:rFonts w:ascii="Times New Roman" w:hAnsi="Times New Roman" w:cs="Times New Roman"/>
          <w:sz w:val="28"/>
          <w:szCs w:val="28"/>
        </w:rPr>
      </w:pPr>
    </w:p>
    <w:p w:rsidR="004C5A05" w:rsidRPr="004C5A05" w:rsidRDefault="001E7A31" w:rsidP="001E7A31">
      <w:pPr>
        <w:ind w:left="1416" w:firstLine="708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 xml:space="preserve">      </w:t>
      </w:r>
      <w:r w:rsidR="004C5A05" w:rsidRPr="004C5A0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Портфель экскурсовода</w:t>
      </w:r>
    </w:p>
    <w:p w:rsidR="004C5A05" w:rsidRDefault="004C5A05" w:rsidP="00406F05">
      <w:pPr>
        <w:ind w:left="708" w:firstLine="708"/>
        <w:rPr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0E0B96A" wp14:editId="6835E3EF">
            <wp:simplePos x="0" y="0"/>
            <wp:positionH relativeFrom="column">
              <wp:posOffset>969645</wp:posOffset>
            </wp:positionH>
            <wp:positionV relativeFrom="paragraph">
              <wp:posOffset>160020</wp:posOffset>
            </wp:positionV>
            <wp:extent cx="3102610" cy="2085975"/>
            <wp:effectExtent l="0" t="0" r="2540" b="9525"/>
            <wp:wrapNone/>
            <wp:docPr id="2" name="Рисунок 2" descr="https://avatars.mds.yandex.net/i?id=9c14fca36ddf923751f94e19708321062f6aba05-5911250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vatars.mds.yandex.net/i?id=9c14fca36ddf923751f94e19708321062f6aba05-5911250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261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5A05" w:rsidRDefault="004C5A05" w:rsidP="00406F05">
      <w:pPr>
        <w:ind w:left="708" w:firstLine="708"/>
        <w:rPr>
          <w:noProof/>
          <w:sz w:val="28"/>
          <w:szCs w:val="28"/>
          <w:lang w:eastAsia="ru-RU"/>
        </w:rPr>
      </w:pPr>
    </w:p>
    <w:p w:rsidR="004C5A05" w:rsidRDefault="004C5A05" w:rsidP="00406F05">
      <w:pPr>
        <w:ind w:left="708" w:firstLine="708"/>
        <w:rPr>
          <w:noProof/>
          <w:sz w:val="28"/>
          <w:szCs w:val="28"/>
          <w:lang w:eastAsia="ru-RU"/>
        </w:rPr>
      </w:pPr>
    </w:p>
    <w:p w:rsidR="004C5A05" w:rsidRDefault="004C5A05" w:rsidP="00406F05">
      <w:pPr>
        <w:ind w:left="708" w:firstLine="708"/>
        <w:rPr>
          <w:noProof/>
          <w:sz w:val="28"/>
          <w:szCs w:val="28"/>
          <w:lang w:eastAsia="ru-RU"/>
        </w:rPr>
      </w:pPr>
    </w:p>
    <w:p w:rsidR="004C5A05" w:rsidRDefault="004C5A05" w:rsidP="00406F05">
      <w:pPr>
        <w:ind w:left="708" w:firstLine="708"/>
        <w:rPr>
          <w:noProof/>
          <w:sz w:val="28"/>
          <w:szCs w:val="28"/>
          <w:lang w:eastAsia="ru-RU"/>
        </w:rPr>
      </w:pPr>
    </w:p>
    <w:p w:rsidR="004C5A05" w:rsidRDefault="004C5A05" w:rsidP="00406F05">
      <w:pPr>
        <w:ind w:left="708" w:firstLine="708"/>
        <w:rPr>
          <w:noProof/>
          <w:sz w:val="28"/>
          <w:szCs w:val="28"/>
          <w:lang w:eastAsia="ru-RU"/>
        </w:rPr>
      </w:pPr>
    </w:p>
    <w:p w:rsidR="00F9573A" w:rsidRDefault="001E7A31" w:rsidP="00406F05">
      <w:pPr>
        <w:ind w:left="708" w:firstLine="708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</w:t>
      </w:r>
      <w:r w:rsidR="00677309" w:rsidRPr="00677309">
        <w:rPr>
          <w:noProof/>
          <w:sz w:val="28"/>
          <w:szCs w:val="28"/>
          <w:lang w:eastAsia="ru-RU"/>
        </w:rPr>
        <w:t>Рисунок 1. Герб г. Верхняя Пышма</w:t>
      </w:r>
    </w:p>
    <w:p w:rsidR="001E7A31" w:rsidRDefault="001E7A31" w:rsidP="00406F05">
      <w:pPr>
        <w:ind w:left="708" w:firstLine="708"/>
        <w:rPr>
          <w:noProof/>
          <w:sz w:val="28"/>
          <w:szCs w:val="28"/>
          <w:lang w:eastAsia="ru-RU"/>
        </w:rPr>
      </w:pPr>
    </w:p>
    <w:p w:rsidR="001E7A31" w:rsidRDefault="001E7A31" w:rsidP="00406F05">
      <w:pPr>
        <w:ind w:left="708" w:firstLine="708"/>
        <w:rPr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75B7B328" wp14:editId="2360F840">
            <wp:simplePos x="0" y="0"/>
            <wp:positionH relativeFrom="column">
              <wp:posOffset>829310</wp:posOffset>
            </wp:positionH>
            <wp:positionV relativeFrom="paragraph">
              <wp:posOffset>254000</wp:posOffset>
            </wp:positionV>
            <wp:extent cx="4128770" cy="2752725"/>
            <wp:effectExtent l="0" t="0" r="5080" b="9525"/>
            <wp:wrapNone/>
            <wp:docPr id="9" name="Рисунок 9" descr="https://fra1.digitaloceanspaces.com/blog.ruskontur/wp-content/uploads/2023/12/p49985_01201_20220107_0859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ra1.digitaloceanspaces.com/blog.ruskontur/wp-content/uploads/2023/12/p49985_01201_20220107_085932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8770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7A31" w:rsidRDefault="001E7A31" w:rsidP="00406F05">
      <w:pPr>
        <w:ind w:left="708" w:firstLine="708"/>
        <w:rPr>
          <w:noProof/>
          <w:sz w:val="28"/>
          <w:szCs w:val="28"/>
          <w:lang w:eastAsia="ru-RU"/>
        </w:rPr>
      </w:pPr>
    </w:p>
    <w:p w:rsidR="001E7A31" w:rsidRDefault="001E7A31" w:rsidP="00406F05">
      <w:pPr>
        <w:ind w:left="708" w:firstLine="708"/>
        <w:rPr>
          <w:noProof/>
          <w:sz w:val="28"/>
          <w:szCs w:val="28"/>
          <w:lang w:eastAsia="ru-RU"/>
        </w:rPr>
      </w:pPr>
    </w:p>
    <w:p w:rsidR="001E7A31" w:rsidRDefault="001E7A31" w:rsidP="00406F05">
      <w:pPr>
        <w:ind w:left="708" w:firstLine="708"/>
        <w:rPr>
          <w:noProof/>
          <w:sz w:val="28"/>
          <w:szCs w:val="28"/>
          <w:lang w:eastAsia="ru-RU"/>
        </w:rPr>
      </w:pPr>
    </w:p>
    <w:p w:rsidR="001E7A31" w:rsidRPr="00406F05" w:rsidRDefault="001E7A31" w:rsidP="00406F05">
      <w:pPr>
        <w:ind w:left="708" w:firstLine="708"/>
        <w:rPr>
          <w:noProof/>
          <w:sz w:val="28"/>
          <w:szCs w:val="28"/>
          <w:lang w:eastAsia="ru-RU"/>
        </w:rPr>
      </w:pPr>
    </w:p>
    <w:p w:rsidR="00F9573A" w:rsidRDefault="00F9573A" w:rsidP="00677309">
      <w:pPr>
        <w:ind w:left="708" w:firstLine="708"/>
        <w:jc w:val="both"/>
        <w:rPr>
          <w:noProof/>
          <w:lang w:eastAsia="ru-RU"/>
        </w:rPr>
      </w:pPr>
    </w:p>
    <w:p w:rsidR="00D32883" w:rsidRDefault="00D32883" w:rsidP="00677309">
      <w:pPr>
        <w:ind w:left="708" w:firstLine="708"/>
        <w:jc w:val="both"/>
        <w:rPr>
          <w:noProof/>
          <w:lang w:eastAsia="ru-RU"/>
        </w:rPr>
      </w:pPr>
    </w:p>
    <w:p w:rsidR="00D32883" w:rsidRDefault="00D32883" w:rsidP="00677309">
      <w:pPr>
        <w:ind w:left="708" w:firstLine="708"/>
        <w:jc w:val="both"/>
        <w:rPr>
          <w:noProof/>
          <w:lang w:eastAsia="ru-RU"/>
        </w:rPr>
      </w:pPr>
    </w:p>
    <w:p w:rsidR="00F9573A" w:rsidRDefault="00F9573A" w:rsidP="00677309">
      <w:pPr>
        <w:ind w:left="708" w:firstLine="708"/>
        <w:jc w:val="both"/>
        <w:rPr>
          <w:noProof/>
          <w:lang w:eastAsia="ru-RU"/>
        </w:rPr>
      </w:pPr>
    </w:p>
    <w:p w:rsidR="00F9573A" w:rsidRPr="00406F05" w:rsidRDefault="00C52AE5" w:rsidP="00406F05">
      <w:pPr>
        <w:jc w:val="both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</w:t>
      </w:r>
      <w:r w:rsidR="00406F05">
        <w:rPr>
          <w:noProof/>
          <w:sz w:val="28"/>
          <w:szCs w:val="28"/>
          <w:lang w:eastAsia="ru-RU"/>
        </w:rPr>
        <w:t xml:space="preserve">     </w:t>
      </w:r>
      <w:r>
        <w:rPr>
          <w:noProof/>
          <w:sz w:val="28"/>
          <w:szCs w:val="28"/>
          <w:lang w:eastAsia="ru-RU"/>
        </w:rPr>
        <w:t xml:space="preserve"> </w:t>
      </w:r>
      <w:r w:rsidR="00AD51D0">
        <w:rPr>
          <w:noProof/>
          <w:sz w:val="28"/>
          <w:szCs w:val="28"/>
          <w:lang w:eastAsia="ru-RU"/>
        </w:rPr>
        <w:t xml:space="preserve"> </w:t>
      </w:r>
      <w:r w:rsidR="00F9573A" w:rsidRPr="00F9573A">
        <w:rPr>
          <w:noProof/>
          <w:sz w:val="28"/>
          <w:szCs w:val="28"/>
          <w:lang w:eastAsia="ru-RU"/>
        </w:rPr>
        <w:t>Рисунок 2. Храм Успения Пресвятой Богородицы</w:t>
      </w:r>
    </w:p>
    <w:p w:rsidR="00F9573A" w:rsidRDefault="00F9573A" w:rsidP="00677309">
      <w:pPr>
        <w:ind w:left="708"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77309" w:rsidRDefault="00677309" w:rsidP="00677309">
      <w:pPr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32883" w:rsidRDefault="00D32883" w:rsidP="00406F05">
      <w:pPr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E7A31" w:rsidRDefault="001E7A31" w:rsidP="00406F05">
      <w:pPr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E7A31" w:rsidRDefault="001E7A31" w:rsidP="00406F05">
      <w:pPr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32883" w:rsidRDefault="00D32883" w:rsidP="00406F05">
      <w:pPr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E7A31" w:rsidRDefault="001E7A31" w:rsidP="00677309">
      <w:pPr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E7A31" w:rsidRDefault="001E7A31" w:rsidP="00677309">
      <w:pPr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7D707EB5" wp14:editId="5FB9D3D2">
            <wp:simplePos x="0" y="0"/>
            <wp:positionH relativeFrom="column">
              <wp:posOffset>1031875</wp:posOffset>
            </wp:positionH>
            <wp:positionV relativeFrom="paragraph">
              <wp:posOffset>-3175</wp:posOffset>
            </wp:positionV>
            <wp:extent cx="3923665" cy="2614295"/>
            <wp:effectExtent l="0" t="0" r="635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3665" cy="2614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7A31" w:rsidRDefault="001E7A31" w:rsidP="00677309">
      <w:pPr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E7A31" w:rsidRDefault="001E7A31" w:rsidP="00677309">
      <w:pPr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E7A31" w:rsidRDefault="001E7A31" w:rsidP="00677309">
      <w:pPr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E7A31" w:rsidRDefault="001E7A31" w:rsidP="00677309">
      <w:pPr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E7A31" w:rsidRDefault="001E7A31" w:rsidP="00677309">
      <w:pPr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E7A31" w:rsidRDefault="001E7A31" w:rsidP="00677309">
      <w:pPr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E7A31" w:rsidRDefault="001E7A31" w:rsidP="00677309">
      <w:pPr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E7A31" w:rsidRDefault="001E7A31" w:rsidP="00677309">
      <w:pPr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7A31">
        <w:rPr>
          <w:rFonts w:ascii="Times New Roman" w:hAnsi="Times New Roman" w:cs="Times New Roman"/>
          <w:sz w:val="28"/>
          <w:szCs w:val="28"/>
        </w:rPr>
        <w:t xml:space="preserve">    </w:t>
      </w:r>
      <w:r w:rsidR="00AD51D0">
        <w:rPr>
          <w:rFonts w:ascii="Times New Roman" w:hAnsi="Times New Roman" w:cs="Times New Roman"/>
          <w:sz w:val="28"/>
          <w:szCs w:val="28"/>
        </w:rPr>
        <w:t xml:space="preserve">   </w:t>
      </w:r>
      <w:r w:rsidRPr="001E7A31">
        <w:rPr>
          <w:rFonts w:ascii="Times New Roman" w:hAnsi="Times New Roman" w:cs="Times New Roman"/>
          <w:sz w:val="28"/>
          <w:szCs w:val="28"/>
        </w:rPr>
        <w:t>Рисунок 3. Памятник уральским рудокопам</w:t>
      </w:r>
    </w:p>
    <w:p w:rsidR="001E7A31" w:rsidRDefault="001E7A31" w:rsidP="00677309">
      <w:pPr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E7A31" w:rsidRDefault="001E7A31" w:rsidP="00677309">
      <w:pPr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39682D67" wp14:editId="6CA2A879">
            <wp:simplePos x="0" y="0"/>
            <wp:positionH relativeFrom="column">
              <wp:posOffset>1034415</wp:posOffset>
            </wp:positionH>
            <wp:positionV relativeFrom="paragraph">
              <wp:posOffset>220980</wp:posOffset>
            </wp:positionV>
            <wp:extent cx="4260215" cy="2838450"/>
            <wp:effectExtent l="0" t="0" r="6985" b="0"/>
            <wp:wrapNone/>
            <wp:docPr id="6" name="Рисунок 6" descr="Солнечные часы перед входом в парк УГМ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олнечные часы перед входом в парк УГМК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215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7A31" w:rsidRDefault="001E7A31" w:rsidP="00677309">
      <w:pPr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E7A31" w:rsidRDefault="001E7A31" w:rsidP="00677309">
      <w:pPr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E7A31" w:rsidRDefault="001E7A31" w:rsidP="00677309">
      <w:pPr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E7A31" w:rsidRDefault="001E7A31" w:rsidP="00677309">
      <w:pPr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E7A31" w:rsidRDefault="001E7A31" w:rsidP="00677309">
      <w:pPr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E7A31" w:rsidRDefault="001E7A31" w:rsidP="00677309">
      <w:pPr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E7A31" w:rsidRDefault="001E7A31" w:rsidP="00677309">
      <w:pPr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E7A31" w:rsidRDefault="001E7A31" w:rsidP="00677309">
      <w:pPr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9573A" w:rsidRDefault="00F9573A" w:rsidP="00D32883">
      <w:pPr>
        <w:ind w:left="708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4. Входная колоннада парка УГМК</w:t>
      </w:r>
      <w:r w:rsidR="001429D9">
        <w:rPr>
          <w:rFonts w:ascii="Times New Roman" w:hAnsi="Times New Roman" w:cs="Times New Roman"/>
          <w:sz w:val="28"/>
          <w:szCs w:val="28"/>
        </w:rPr>
        <w:t>, на переднем плане – солнечные часы.</w:t>
      </w:r>
    </w:p>
    <w:p w:rsidR="001429D9" w:rsidRDefault="001429D9" w:rsidP="00677309">
      <w:pPr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B5B1D" w:rsidRDefault="000B5B1D" w:rsidP="00677309">
      <w:pPr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B5B1D" w:rsidRDefault="000B5B1D" w:rsidP="00677309">
      <w:pPr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B5B1D" w:rsidRDefault="000B5B1D" w:rsidP="00677309">
      <w:pPr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8745B" w:rsidRDefault="005D40D6" w:rsidP="00677309">
      <w:pPr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62C321F9" wp14:editId="72FB2A71">
            <wp:simplePos x="0" y="0"/>
            <wp:positionH relativeFrom="column">
              <wp:posOffset>-159385</wp:posOffset>
            </wp:positionH>
            <wp:positionV relativeFrom="paragraph">
              <wp:posOffset>188595</wp:posOffset>
            </wp:positionV>
            <wp:extent cx="5940425" cy="3981450"/>
            <wp:effectExtent l="0" t="0" r="3175" b="0"/>
            <wp:wrapNone/>
            <wp:docPr id="8" name="Рисунок 8" descr="https://avatars.mds.yandex.net/get-altay/10247515/2a000001916b0538cbc6a45271f7b4835dd6/XX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vatars.mds.yandex.net/get-altay/10247515/2a000001916b0538cbc6a45271f7b4835dd6/XXXL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745B" w:rsidRDefault="00A8745B" w:rsidP="00677309">
      <w:pPr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8745B" w:rsidRDefault="00A8745B" w:rsidP="00677309">
      <w:pPr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8745B" w:rsidRDefault="00A8745B" w:rsidP="00677309">
      <w:pPr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8745B" w:rsidRDefault="00A8745B" w:rsidP="00677309">
      <w:pPr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8745B" w:rsidRDefault="00A8745B" w:rsidP="00677309">
      <w:pPr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8745B" w:rsidRDefault="00A8745B" w:rsidP="00677309">
      <w:pPr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8745B" w:rsidRDefault="00A8745B" w:rsidP="00677309">
      <w:pPr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8745B" w:rsidRDefault="00A8745B" w:rsidP="00677309">
      <w:pPr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8745B" w:rsidRDefault="00A8745B" w:rsidP="00677309">
      <w:pPr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8745B" w:rsidRDefault="00A8745B" w:rsidP="00677309">
      <w:pPr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8745B" w:rsidRDefault="005D40D6" w:rsidP="005D40D6">
      <w:pPr>
        <w:ind w:left="14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D32883" w:rsidRDefault="00D32883" w:rsidP="00AD51D0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5. Схема расположения объектов в музейном комплексе УГМК</w:t>
      </w:r>
    </w:p>
    <w:p w:rsidR="00AD51D0" w:rsidRDefault="00AD51D0" w:rsidP="00AD51D0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AD51D0" w:rsidRDefault="00AD51D0" w:rsidP="00AD51D0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6513D" w:rsidRDefault="001E7A31" w:rsidP="00D32883">
      <w:pPr>
        <w:spacing w:after="120" w:line="240" w:lineRule="auto"/>
        <w:ind w:left="141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2ACE00F8" wp14:editId="3C07F985">
            <wp:simplePos x="0" y="0"/>
            <wp:positionH relativeFrom="column">
              <wp:posOffset>-165735</wp:posOffset>
            </wp:positionH>
            <wp:positionV relativeFrom="paragraph">
              <wp:posOffset>213360</wp:posOffset>
            </wp:positionV>
            <wp:extent cx="5940425" cy="3072130"/>
            <wp:effectExtent l="0" t="0" r="3175" b="0"/>
            <wp:wrapNone/>
            <wp:docPr id="7" name="Рисунок 7" descr="Музей военной техники&lt;br/&gt; в Верхней Пышм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узей военной техники&lt;br/&gt; в Верхней Пышме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513D" w:rsidRDefault="00A6513D" w:rsidP="00D32883">
      <w:pPr>
        <w:spacing w:after="120" w:line="240" w:lineRule="auto"/>
        <w:ind w:left="1418"/>
        <w:jc w:val="center"/>
        <w:rPr>
          <w:noProof/>
          <w:lang w:eastAsia="ru-RU"/>
        </w:rPr>
      </w:pPr>
    </w:p>
    <w:p w:rsidR="00A6513D" w:rsidRDefault="00A6513D" w:rsidP="00D32883">
      <w:pPr>
        <w:spacing w:after="120" w:line="240" w:lineRule="auto"/>
        <w:ind w:left="1418"/>
        <w:jc w:val="center"/>
        <w:rPr>
          <w:rFonts w:ascii="Times New Roman" w:hAnsi="Times New Roman" w:cs="Times New Roman"/>
          <w:sz w:val="28"/>
          <w:szCs w:val="28"/>
        </w:rPr>
      </w:pPr>
    </w:p>
    <w:p w:rsidR="00CA4DFE" w:rsidRDefault="00CA4DFE" w:rsidP="00406F05">
      <w:pPr>
        <w:rPr>
          <w:rFonts w:ascii="Times New Roman" w:hAnsi="Times New Roman" w:cs="Times New Roman"/>
          <w:sz w:val="28"/>
          <w:szCs w:val="28"/>
        </w:rPr>
      </w:pPr>
    </w:p>
    <w:p w:rsidR="00A6513D" w:rsidRDefault="001E7A31" w:rsidP="00406F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</w:t>
      </w:r>
    </w:p>
    <w:p w:rsidR="001E7A31" w:rsidRDefault="001E7A31" w:rsidP="00406F05">
      <w:pPr>
        <w:rPr>
          <w:rFonts w:ascii="Times New Roman" w:hAnsi="Times New Roman" w:cs="Times New Roman"/>
          <w:sz w:val="28"/>
          <w:szCs w:val="28"/>
        </w:rPr>
      </w:pPr>
    </w:p>
    <w:p w:rsidR="001E7A31" w:rsidRDefault="001E7A31" w:rsidP="00406F05">
      <w:pPr>
        <w:rPr>
          <w:rFonts w:ascii="Times New Roman" w:hAnsi="Times New Roman" w:cs="Times New Roman"/>
          <w:sz w:val="28"/>
          <w:szCs w:val="28"/>
        </w:rPr>
      </w:pPr>
    </w:p>
    <w:p w:rsidR="001E7A31" w:rsidRDefault="001E7A31" w:rsidP="00406F05">
      <w:pPr>
        <w:rPr>
          <w:rFonts w:ascii="Times New Roman" w:hAnsi="Times New Roman" w:cs="Times New Roman"/>
          <w:sz w:val="28"/>
          <w:szCs w:val="28"/>
        </w:rPr>
      </w:pPr>
    </w:p>
    <w:p w:rsidR="001E7A31" w:rsidRDefault="001E7A31" w:rsidP="00406F05">
      <w:pPr>
        <w:rPr>
          <w:rFonts w:ascii="Times New Roman" w:hAnsi="Times New Roman" w:cs="Times New Roman"/>
          <w:sz w:val="28"/>
          <w:szCs w:val="28"/>
        </w:rPr>
      </w:pPr>
    </w:p>
    <w:p w:rsidR="001E7A31" w:rsidRDefault="001E7A31" w:rsidP="00406F05">
      <w:pPr>
        <w:rPr>
          <w:rFonts w:ascii="Times New Roman" w:hAnsi="Times New Roman" w:cs="Times New Roman"/>
          <w:sz w:val="28"/>
          <w:szCs w:val="28"/>
        </w:rPr>
      </w:pPr>
    </w:p>
    <w:p w:rsidR="001E7A31" w:rsidRDefault="001E7A31" w:rsidP="00406F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6. Общий вид экспозиции музея УГМК на открытом воздухе</w:t>
      </w:r>
    </w:p>
    <w:sectPr w:rsidR="001E7A31">
      <w:footerReference w:type="defaul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3946" w:rsidRDefault="00F63946" w:rsidP="001410E0">
      <w:pPr>
        <w:spacing w:after="0" w:line="240" w:lineRule="auto"/>
      </w:pPr>
      <w:r>
        <w:separator/>
      </w:r>
    </w:p>
  </w:endnote>
  <w:endnote w:type="continuationSeparator" w:id="0">
    <w:p w:rsidR="00F63946" w:rsidRDefault="00F63946" w:rsidP="001410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53869858"/>
      <w:docPartObj>
        <w:docPartGallery w:val="Page Numbers (Bottom of Page)"/>
        <w:docPartUnique/>
      </w:docPartObj>
    </w:sdtPr>
    <w:sdtContent>
      <w:p w:rsidR="003C3C38" w:rsidRDefault="003C3C38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51D0">
          <w:rPr>
            <w:noProof/>
          </w:rPr>
          <w:t>13</w:t>
        </w:r>
        <w:r>
          <w:fldChar w:fldCharType="end"/>
        </w:r>
      </w:p>
    </w:sdtContent>
  </w:sdt>
  <w:p w:rsidR="003C3C38" w:rsidRDefault="003C3C3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3946" w:rsidRDefault="00F63946" w:rsidP="001410E0">
      <w:pPr>
        <w:spacing w:after="0" w:line="240" w:lineRule="auto"/>
      </w:pPr>
      <w:r>
        <w:separator/>
      </w:r>
    </w:p>
  </w:footnote>
  <w:footnote w:type="continuationSeparator" w:id="0">
    <w:p w:rsidR="00F63946" w:rsidRDefault="00F63946" w:rsidP="001410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47C7F"/>
    <w:multiLevelType w:val="hybridMultilevel"/>
    <w:tmpl w:val="AC804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E6700F"/>
    <w:multiLevelType w:val="hybridMultilevel"/>
    <w:tmpl w:val="8CBC8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960B15"/>
    <w:multiLevelType w:val="hybridMultilevel"/>
    <w:tmpl w:val="79B44B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AA5A70"/>
    <w:multiLevelType w:val="hybridMultilevel"/>
    <w:tmpl w:val="C35E7D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9C750B"/>
    <w:multiLevelType w:val="hybridMultilevel"/>
    <w:tmpl w:val="20EC6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5A73CC"/>
    <w:multiLevelType w:val="hybridMultilevel"/>
    <w:tmpl w:val="005C3D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B00E32"/>
    <w:multiLevelType w:val="hybridMultilevel"/>
    <w:tmpl w:val="BAAAA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A07DB0"/>
    <w:multiLevelType w:val="hybridMultilevel"/>
    <w:tmpl w:val="5734FF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3"/>
  </w:num>
  <w:num w:numId="5">
    <w:abstractNumId w:val="7"/>
  </w:num>
  <w:num w:numId="6">
    <w:abstractNumId w:val="0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77A"/>
    <w:rsid w:val="000506CB"/>
    <w:rsid w:val="000B5B1D"/>
    <w:rsid w:val="000F3956"/>
    <w:rsid w:val="000F7AB4"/>
    <w:rsid w:val="001124F3"/>
    <w:rsid w:val="00130ED3"/>
    <w:rsid w:val="001410E0"/>
    <w:rsid w:val="001429D9"/>
    <w:rsid w:val="001618C6"/>
    <w:rsid w:val="00167F12"/>
    <w:rsid w:val="00176E29"/>
    <w:rsid w:val="00186B98"/>
    <w:rsid w:val="00195254"/>
    <w:rsid w:val="001E3146"/>
    <w:rsid w:val="001E7A31"/>
    <w:rsid w:val="00242EFC"/>
    <w:rsid w:val="0034487F"/>
    <w:rsid w:val="00352F25"/>
    <w:rsid w:val="00377078"/>
    <w:rsid w:val="00377910"/>
    <w:rsid w:val="0038603D"/>
    <w:rsid w:val="003C2F5B"/>
    <w:rsid w:val="003C3C38"/>
    <w:rsid w:val="003D7170"/>
    <w:rsid w:val="003F5195"/>
    <w:rsid w:val="00406F05"/>
    <w:rsid w:val="00420EF1"/>
    <w:rsid w:val="00470AD1"/>
    <w:rsid w:val="00497291"/>
    <w:rsid w:val="004A00AC"/>
    <w:rsid w:val="004C5A05"/>
    <w:rsid w:val="004F0EFC"/>
    <w:rsid w:val="00593215"/>
    <w:rsid w:val="005A37C0"/>
    <w:rsid w:val="005A702E"/>
    <w:rsid w:val="005B603A"/>
    <w:rsid w:val="005D40D6"/>
    <w:rsid w:val="00677309"/>
    <w:rsid w:val="006A7367"/>
    <w:rsid w:val="006F49FF"/>
    <w:rsid w:val="007158D4"/>
    <w:rsid w:val="00722557"/>
    <w:rsid w:val="007E1B9E"/>
    <w:rsid w:val="007F5641"/>
    <w:rsid w:val="0089739A"/>
    <w:rsid w:val="008F6E3D"/>
    <w:rsid w:val="0092043D"/>
    <w:rsid w:val="0092332A"/>
    <w:rsid w:val="00937C9D"/>
    <w:rsid w:val="009505ED"/>
    <w:rsid w:val="00975DCC"/>
    <w:rsid w:val="00991DD3"/>
    <w:rsid w:val="00993C3C"/>
    <w:rsid w:val="00996F2B"/>
    <w:rsid w:val="009C6066"/>
    <w:rsid w:val="00A20B1B"/>
    <w:rsid w:val="00A63788"/>
    <w:rsid w:val="00A6513D"/>
    <w:rsid w:val="00A8745B"/>
    <w:rsid w:val="00A97B60"/>
    <w:rsid w:val="00AD102D"/>
    <w:rsid w:val="00AD51D0"/>
    <w:rsid w:val="00AE0EB9"/>
    <w:rsid w:val="00AF5F03"/>
    <w:rsid w:val="00B14CFB"/>
    <w:rsid w:val="00B21EB0"/>
    <w:rsid w:val="00B428EF"/>
    <w:rsid w:val="00BE377A"/>
    <w:rsid w:val="00BF27DD"/>
    <w:rsid w:val="00C151AC"/>
    <w:rsid w:val="00C4055A"/>
    <w:rsid w:val="00C52AE5"/>
    <w:rsid w:val="00CA2ED7"/>
    <w:rsid w:val="00CA4DFE"/>
    <w:rsid w:val="00D32883"/>
    <w:rsid w:val="00D67D75"/>
    <w:rsid w:val="00DE1644"/>
    <w:rsid w:val="00DE5821"/>
    <w:rsid w:val="00E05036"/>
    <w:rsid w:val="00E120CD"/>
    <w:rsid w:val="00E9373C"/>
    <w:rsid w:val="00F0089C"/>
    <w:rsid w:val="00F16AF0"/>
    <w:rsid w:val="00F4527F"/>
    <w:rsid w:val="00F5170E"/>
    <w:rsid w:val="00F63946"/>
    <w:rsid w:val="00F9573A"/>
    <w:rsid w:val="00FA0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10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410E0"/>
  </w:style>
  <w:style w:type="paragraph" w:styleId="a5">
    <w:name w:val="footer"/>
    <w:basedOn w:val="a"/>
    <w:link w:val="a6"/>
    <w:uiPriority w:val="99"/>
    <w:unhideWhenUsed/>
    <w:rsid w:val="001410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410E0"/>
  </w:style>
  <w:style w:type="paragraph" w:styleId="a7">
    <w:name w:val="List Paragraph"/>
    <w:basedOn w:val="a"/>
    <w:uiPriority w:val="34"/>
    <w:qFormat/>
    <w:rsid w:val="0038603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B60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B603A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6F49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unhideWhenUsed/>
    <w:rsid w:val="00722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722557"/>
    <w:rPr>
      <w:color w:val="0000FF"/>
      <w:u w:val="single"/>
    </w:rPr>
  </w:style>
  <w:style w:type="paragraph" w:customStyle="1" w:styleId="richfactdown-paragraph">
    <w:name w:val="richfactdown-paragraph"/>
    <w:basedOn w:val="a"/>
    <w:rsid w:val="00161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1618C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10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410E0"/>
  </w:style>
  <w:style w:type="paragraph" w:styleId="a5">
    <w:name w:val="footer"/>
    <w:basedOn w:val="a"/>
    <w:link w:val="a6"/>
    <w:uiPriority w:val="99"/>
    <w:unhideWhenUsed/>
    <w:rsid w:val="001410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410E0"/>
  </w:style>
  <w:style w:type="paragraph" w:styleId="a7">
    <w:name w:val="List Paragraph"/>
    <w:basedOn w:val="a"/>
    <w:uiPriority w:val="34"/>
    <w:qFormat/>
    <w:rsid w:val="0038603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B60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B603A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6F49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unhideWhenUsed/>
    <w:rsid w:val="00722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722557"/>
    <w:rPr>
      <w:color w:val="0000FF"/>
      <w:u w:val="single"/>
    </w:rPr>
  </w:style>
  <w:style w:type="paragraph" w:customStyle="1" w:styleId="richfactdown-paragraph">
    <w:name w:val="richfactdown-paragraph"/>
    <w:basedOn w:val="a"/>
    <w:rsid w:val="00161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1618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5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ABC9ED-11E1-4A0C-8989-D89E3D726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1424</TotalTime>
  <Pages>13</Pages>
  <Words>1960</Words>
  <Characters>11176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Шеф</dc:creator>
  <cp:lastModifiedBy>Шеф</cp:lastModifiedBy>
  <cp:revision>30</cp:revision>
  <dcterms:created xsi:type="dcterms:W3CDTF">2025-03-27T08:52:00Z</dcterms:created>
  <dcterms:modified xsi:type="dcterms:W3CDTF">2025-03-31T18:51:00Z</dcterms:modified>
</cp:coreProperties>
</file>